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9FB343">
      <w:pPr>
        <w:jc w:val="center"/>
        <w:rPr>
          <w:rFonts w:hint="eastAsia" w:ascii="宋体" w:hAnsi="宋体" w:eastAsia="宋体" w:cs="宋体"/>
          <w:b/>
          <w:sz w:val="28"/>
          <w:szCs w:val="28"/>
        </w:rPr>
      </w:pPr>
      <w:r>
        <w:rPr>
          <w:rFonts w:hint="eastAsia" w:ascii="宋体" w:hAnsi="宋体" w:eastAsia="宋体" w:cs="宋体"/>
          <w:b/>
          <w:sz w:val="28"/>
          <w:szCs w:val="28"/>
        </w:rPr>
        <w:t>境外个人交易者交易编码申请表</w:t>
      </w:r>
    </w:p>
    <w:p w14:paraId="79A016D0">
      <w:pPr>
        <w:rPr>
          <w:rFonts w:ascii="宋体" w:hAnsi="宋体" w:eastAsia="宋体"/>
          <w:color w:val="AEAAAA"/>
          <w:szCs w:val="21"/>
        </w:rPr>
      </w:pPr>
      <w:r>
        <w:rPr>
          <w:rFonts w:hint="eastAsia" w:ascii="宋体" w:hAnsi="宋体" w:eastAsia="宋体"/>
          <w:szCs w:val="21"/>
        </w:rPr>
        <w:t>申请日期：</w:t>
      </w:r>
    </w:p>
    <w:tbl>
      <w:tblPr>
        <w:tblStyle w:val="2"/>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4"/>
        <w:gridCol w:w="39"/>
        <w:gridCol w:w="939"/>
        <w:gridCol w:w="1157"/>
        <w:gridCol w:w="671"/>
        <w:gridCol w:w="6"/>
        <w:gridCol w:w="851"/>
        <w:gridCol w:w="992"/>
        <w:gridCol w:w="142"/>
        <w:gridCol w:w="992"/>
        <w:gridCol w:w="1977"/>
      </w:tblGrid>
      <w:tr w14:paraId="27103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74" w:type="dxa"/>
            <w:tcBorders>
              <w:top w:val="single" w:color="auto" w:sz="4" w:space="0"/>
              <w:left w:val="single" w:color="auto" w:sz="4" w:space="0"/>
              <w:bottom w:val="single" w:color="auto" w:sz="4" w:space="0"/>
              <w:right w:val="single" w:color="auto" w:sz="4" w:space="0"/>
            </w:tcBorders>
            <w:vAlign w:val="center"/>
          </w:tcPr>
          <w:p w14:paraId="1BD87280">
            <w:pPr>
              <w:jc w:val="center"/>
              <w:rPr>
                <w:rFonts w:ascii="宋体" w:hAnsi="宋体" w:eastAsia="宋体" w:cs="仿宋_GB2312"/>
                <w:color w:val="000000"/>
                <w:szCs w:val="21"/>
              </w:rPr>
            </w:pPr>
            <w:r>
              <w:rPr>
                <w:rFonts w:hint="eastAsia" w:ascii="宋体" w:hAnsi="宋体" w:eastAsia="宋体" w:cs="仿宋_GB2312"/>
                <w:color w:val="000000"/>
                <w:szCs w:val="21"/>
              </w:rPr>
              <w:t>期货公司或者境外经纪机构</w:t>
            </w:r>
          </w:p>
        </w:tc>
        <w:tc>
          <w:tcPr>
            <w:tcW w:w="7766" w:type="dxa"/>
            <w:gridSpan w:val="10"/>
            <w:tcBorders>
              <w:top w:val="single" w:color="auto" w:sz="4" w:space="0"/>
              <w:left w:val="single" w:color="auto" w:sz="4" w:space="0"/>
              <w:bottom w:val="single" w:color="auto" w:sz="4" w:space="0"/>
              <w:right w:val="single" w:color="auto" w:sz="4" w:space="0"/>
            </w:tcBorders>
            <w:vAlign w:val="center"/>
          </w:tcPr>
          <w:p w14:paraId="2B6A97E9">
            <w:pPr>
              <w:jc w:val="left"/>
              <w:rPr>
                <w:rFonts w:ascii="宋体" w:hAnsi="宋体" w:eastAsia="宋体" w:cs="仿宋_GB2312"/>
                <w:color w:val="808080"/>
                <w:szCs w:val="21"/>
              </w:rPr>
            </w:pPr>
          </w:p>
        </w:tc>
      </w:tr>
      <w:tr w14:paraId="0F809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74" w:type="dxa"/>
            <w:tcBorders>
              <w:top w:val="single" w:color="auto" w:sz="4" w:space="0"/>
              <w:left w:val="single" w:color="auto" w:sz="4" w:space="0"/>
              <w:bottom w:val="single" w:color="auto" w:sz="4" w:space="0"/>
              <w:right w:val="single" w:color="auto" w:sz="4" w:space="0"/>
            </w:tcBorders>
            <w:vAlign w:val="center"/>
          </w:tcPr>
          <w:p w14:paraId="4016D634">
            <w:pPr>
              <w:jc w:val="center"/>
              <w:rPr>
                <w:rFonts w:ascii="宋体" w:hAnsi="宋体" w:eastAsia="宋体" w:cs="仿宋_GB2312"/>
                <w:color w:val="000000"/>
                <w:szCs w:val="21"/>
              </w:rPr>
            </w:pPr>
            <w:r>
              <w:rPr>
                <w:rFonts w:hint="eastAsia" w:ascii="宋体" w:hAnsi="宋体" w:eastAsia="宋体" w:cs="仿宋_GB2312"/>
                <w:color w:val="000000"/>
                <w:szCs w:val="21"/>
              </w:rPr>
              <w:t>内部资金账号</w:t>
            </w:r>
          </w:p>
        </w:tc>
        <w:tc>
          <w:tcPr>
            <w:tcW w:w="7766" w:type="dxa"/>
            <w:gridSpan w:val="10"/>
            <w:tcBorders>
              <w:top w:val="single" w:color="auto" w:sz="4" w:space="0"/>
              <w:left w:val="single" w:color="auto" w:sz="4" w:space="0"/>
              <w:bottom w:val="single" w:color="auto" w:sz="4" w:space="0"/>
              <w:right w:val="single" w:color="auto" w:sz="4" w:space="0"/>
            </w:tcBorders>
            <w:vAlign w:val="center"/>
          </w:tcPr>
          <w:p w14:paraId="1E6F511C">
            <w:pPr>
              <w:jc w:val="left"/>
              <w:rPr>
                <w:rFonts w:ascii="宋体" w:hAnsi="宋体" w:eastAsia="宋体" w:cs="仿宋_GB2312"/>
                <w:color w:val="808080"/>
                <w:szCs w:val="21"/>
              </w:rPr>
            </w:pPr>
          </w:p>
        </w:tc>
      </w:tr>
      <w:tr w14:paraId="7082B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74" w:type="dxa"/>
            <w:tcBorders>
              <w:top w:val="single" w:color="auto" w:sz="4" w:space="0"/>
              <w:left w:val="single" w:color="auto" w:sz="4" w:space="0"/>
              <w:bottom w:val="single" w:color="auto" w:sz="4" w:space="0"/>
              <w:right w:val="single" w:color="auto" w:sz="4" w:space="0"/>
            </w:tcBorders>
            <w:vAlign w:val="center"/>
          </w:tcPr>
          <w:p w14:paraId="36E76176">
            <w:pPr>
              <w:jc w:val="center"/>
              <w:rPr>
                <w:rFonts w:ascii="宋体" w:hAnsi="宋体" w:eastAsia="宋体" w:cs="仿宋_GB2312"/>
                <w:color w:val="000000"/>
                <w:szCs w:val="21"/>
              </w:rPr>
            </w:pPr>
            <w:r>
              <w:rPr>
                <w:rFonts w:hint="eastAsia" w:ascii="宋体" w:hAnsi="宋体" w:eastAsia="宋体" w:cs="仿宋_GB2312"/>
                <w:color w:val="000000"/>
                <w:szCs w:val="21"/>
              </w:rPr>
              <w:t>委托代理关系</w:t>
            </w:r>
          </w:p>
        </w:tc>
        <w:tc>
          <w:tcPr>
            <w:tcW w:w="7766" w:type="dxa"/>
            <w:gridSpan w:val="10"/>
            <w:tcBorders>
              <w:top w:val="single" w:color="auto" w:sz="4" w:space="0"/>
              <w:left w:val="single" w:color="auto" w:sz="4" w:space="0"/>
              <w:bottom w:val="single" w:color="auto" w:sz="4" w:space="0"/>
              <w:right w:val="single" w:color="auto" w:sz="4" w:space="0"/>
            </w:tcBorders>
            <w:vAlign w:val="center"/>
          </w:tcPr>
          <w:p w14:paraId="30CDBA7C">
            <w:pPr>
              <w:jc w:val="left"/>
              <w:rPr>
                <w:rFonts w:ascii="宋体" w:hAnsi="宋体" w:eastAsia="宋体" w:cs="仿宋_GB2312"/>
                <w:color w:val="000000"/>
                <w:szCs w:val="21"/>
              </w:rPr>
            </w:pPr>
          </w:p>
        </w:tc>
      </w:tr>
      <w:tr w14:paraId="11E4A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74" w:type="dxa"/>
            <w:tcBorders>
              <w:top w:val="single" w:color="auto" w:sz="4" w:space="0"/>
              <w:left w:val="single" w:color="auto" w:sz="4" w:space="0"/>
              <w:bottom w:val="single" w:color="auto" w:sz="4" w:space="0"/>
              <w:right w:val="single" w:color="auto" w:sz="4" w:space="0"/>
            </w:tcBorders>
            <w:vAlign w:val="center"/>
          </w:tcPr>
          <w:p w14:paraId="5B81320F">
            <w:pPr>
              <w:jc w:val="center"/>
              <w:rPr>
                <w:rFonts w:ascii="宋体" w:hAnsi="宋体" w:eastAsia="宋体" w:cs="仿宋_GB2312"/>
                <w:color w:val="000000"/>
                <w:szCs w:val="21"/>
              </w:rPr>
            </w:pPr>
            <w:r>
              <w:rPr>
                <w:rFonts w:hint="eastAsia" w:ascii="宋体" w:hAnsi="宋体" w:eastAsia="宋体" w:cs="仿宋_GB2312"/>
                <w:color w:val="000000"/>
                <w:szCs w:val="21"/>
              </w:rPr>
              <w:t>申请交易编码及类型</w:t>
            </w:r>
          </w:p>
        </w:tc>
        <w:tc>
          <w:tcPr>
            <w:tcW w:w="7766" w:type="dxa"/>
            <w:gridSpan w:val="10"/>
            <w:tcBorders>
              <w:top w:val="single" w:color="auto" w:sz="4" w:space="0"/>
              <w:left w:val="single" w:color="auto" w:sz="4" w:space="0"/>
              <w:bottom w:val="single" w:color="auto" w:sz="4" w:space="0"/>
              <w:right w:val="single" w:color="auto" w:sz="4" w:space="0"/>
            </w:tcBorders>
            <w:vAlign w:val="center"/>
          </w:tcPr>
          <w:p w14:paraId="31CA42E2">
            <w:pPr>
              <w:jc w:val="left"/>
              <w:rPr>
                <w:rFonts w:ascii="宋体" w:hAnsi="宋体" w:eastAsia="宋体" w:cs="仿宋_GB2312"/>
                <w:color w:val="000000"/>
                <w:szCs w:val="21"/>
              </w:rPr>
            </w:pPr>
            <w:r>
              <w:rPr>
                <w:rFonts w:hint="eastAsia" w:ascii="宋体" w:hAnsi="宋体" w:eastAsia="宋体" w:cs="仿宋_GB2312"/>
                <w:color w:val="000000"/>
                <w:szCs w:val="21"/>
              </w:rPr>
              <w:t>□上期所</w:t>
            </w:r>
            <w:r>
              <w:rPr>
                <w:rFonts w:ascii="宋体" w:hAnsi="宋体" w:eastAsia="宋体" w:cs="仿宋_GB2312"/>
                <w:color w:val="000000"/>
                <w:szCs w:val="21"/>
              </w:rPr>
              <w:t xml:space="preserve"> </w:t>
            </w:r>
            <w:r>
              <w:rPr>
                <w:rFonts w:hint="eastAsia" w:ascii="宋体" w:hAnsi="宋体" w:eastAsia="宋体" w:cs="仿宋_GB2312"/>
                <w:color w:val="000000"/>
                <w:szCs w:val="21"/>
              </w:rPr>
              <w:t>□郑商所</w:t>
            </w:r>
            <w:r>
              <w:rPr>
                <w:rFonts w:ascii="宋体" w:hAnsi="宋体" w:eastAsia="宋体" w:cs="仿宋_GB2312"/>
                <w:color w:val="000000"/>
                <w:szCs w:val="21"/>
              </w:rPr>
              <w:t xml:space="preserve"> </w:t>
            </w:r>
            <w:r>
              <w:rPr>
                <w:rFonts w:hint="eastAsia" w:ascii="宋体" w:hAnsi="宋体" w:eastAsia="宋体" w:cs="仿宋_GB2312"/>
                <w:color w:val="000000"/>
                <w:szCs w:val="21"/>
              </w:rPr>
              <w:t>□大商所</w:t>
            </w:r>
            <w:r>
              <w:rPr>
                <w:rFonts w:ascii="宋体" w:hAnsi="宋体" w:eastAsia="宋体" w:cs="仿宋_GB2312"/>
                <w:color w:val="000000"/>
                <w:szCs w:val="21"/>
              </w:rPr>
              <w:t xml:space="preserve"> </w:t>
            </w:r>
            <w:r>
              <w:rPr>
                <w:rFonts w:hint="eastAsia" w:ascii="宋体" w:hAnsi="宋体" w:eastAsia="宋体" w:cs="仿宋_GB2312"/>
                <w:color w:val="000000"/>
                <w:szCs w:val="21"/>
              </w:rPr>
              <w:t>中金所□套保□套利□交易</w:t>
            </w:r>
            <w:r>
              <w:rPr>
                <w:rFonts w:ascii="宋体" w:hAnsi="宋体" w:eastAsia="宋体" w:cs="仿宋_GB2312"/>
                <w:color w:val="000000"/>
                <w:szCs w:val="21"/>
              </w:rPr>
              <w:t xml:space="preserve"> </w:t>
            </w:r>
            <w:r>
              <w:rPr>
                <w:rFonts w:hint="eastAsia" w:ascii="宋体" w:hAnsi="宋体" w:eastAsia="宋体" w:cs="仿宋_GB2312"/>
                <w:color w:val="000000"/>
                <w:szCs w:val="21"/>
              </w:rPr>
              <w:t>□能源中心</w:t>
            </w:r>
            <w:r>
              <w:rPr>
                <w:rFonts w:hint="eastAsia" w:ascii="宋体" w:hAnsi="宋体" w:eastAsia="宋体" w:cs="宋体"/>
                <w:color w:val="000000"/>
                <w:szCs w:val="21"/>
              </w:rPr>
              <w:t>□</w:t>
            </w:r>
            <w:r>
              <w:rPr>
                <w:rFonts w:hint="eastAsia" w:ascii="宋体" w:hAnsi="宋体" w:eastAsia="宋体" w:cs="宋体"/>
                <w:color w:val="000000"/>
              </w:rPr>
              <w:t>广期所</w:t>
            </w:r>
          </w:p>
        </w:tc>
      </w:tr>
      <w:tr w14:paraId="6708B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74" w:type="dxa"/>
            <w:tcBorders>
              <w:top w:val="single" w:color="auto" w:sz="4" w:space="0"/>
              <w:left w:val="single" w:color="auto" w:sz="4" w:space="0"/>
              <w:bottom w:val="single" w:color="auto" w:sz="4" w:space="0"/>
              <w:right w:val="single" w:color="auto" w:sz="4" w:space="0"/>
            </w:tcBorders>
            <w:vAlign w:val="center"/>
          </w:tcPr>
          <w:p w14:paraId="4C4E6CC1">
            <w:pPr>
              <w:jc w:val="center"/>
              <w:rPr>
                <w:rFonts w:ascii="宋体" w:hAnsi="宋体" w:eastAsia="宋体" w:cs="仿宋_GB2312"/>
                <w:color w:val="000000"/>
                <w:szCs w:val="21"/>
              </w:rPr>
            </w:pPr>
            <w:r>
              <w:rPr>
                <w:rFonts w:hint="eastAsia" w:ascii="宋体" w:hAnsi="宋体" w:eastAsia="宋体" w:cs="仿宋_GB2312"/>
                <w:color w:val="000000"/>
                <w:szCs w:val="21"/>
                <w:lang w:val="en-US" w:eastAsia="zh-CN"/>
              </w:rPr>
              <w:t>交易</w:t>
            </w:r>
            <w:r>
              <w:rPr>
                <w:rFonts w:hint="eastAsia" w:ascii="宋体" w:hAnsi="宋体" w:eastAsia="宋体" w:cs="仿宋_GB2312"/>
                <w:color w:val="000000"/>
                <w:szCs w:val="21"/>
              </w:rPr>
              <w:t>者适当性分类</w:t>
            </w:r>
          </w:p>
        </w:tc>
        <w:tc>
          <w:tcPr>
            <w:tcW w:w="7766" w:type="dxa"/>
            <w:gridSpan w:val="10"/>
            <w:tcBorders>
              <w:top w:val="single" w:color="auto" w:sz="4" w:space="0"/>
              <w:left w:val="single" w:color="auto" w:sz="4" w:space="0"/>
              <w:bottom w:val="single" w:color="auto" w:sz="4" w:space="0"/>
              <w:right w:val="single" w:color="auto" w:sz="4" w:space="0"/>
            </w:tcBorders>
            <w:vAlign w:val="center"/>
          </w:tcPr>
          <w:p w14:paraId="46D1191C">
            <w:pPr>
              <w:jc w:val="left"/>
              <w:rPr>
                <w:rFonts w:hint="eastAsia" w:ascii="宋体" w:hAnsi="宋体" w:eastAsia="宋体" w:cs="仿宋_GB2312"/>
                <w:color w:val="000000"/>
                <w:szCs w:val="21"/>
                <w:lang w:val="en-US" w:eastAsia="zh-CN"/>
              </w:rPr>
            </w:pPr>
            <w:r>
              <w:rPr>
                <w:rFonts w:hint="eastAsia" w:ascii="宋体" w:hAnsi="宋体" w:eastAsia="宋体" w:cs="仿宋_GB2312"/>
                <w:color w:val="000000"/>
                <w:szCs w:val="21"/>
              </w:rPr>
              <w:t>□普通</w:t>
            </w:r>
            <w:r>
              <w:rPr>
                <w:rFonts w:hint="eastAsia" w:ascii="宋体" w:hAnsi="宋体" w:eastAsia="宋体" w:cs="仿宋_GB2312"/>
                <w:color w:val="000000"/>
                <w:szCs w:val="21"/>
                <w:lang w:val="en-US" w:eastAsia="zh-CN"/>
              </w:rPr>
              <w:t>交易</w:t>
            </w:r>
            <w:r>
              <w:rPr>
                <w:rFonts w:hint="eastAsia" w:ascii="宋体" w:hAnsi="宋体" w:eastAsia="宋体" w:cs="仿宋_GB2312"/>
                <w:color w:val="000000"/>
                <w:szCs w:val="21"/>
              </w:rPr>
              <w:t>者</w:t>
            </w:r>
            <w:r>
              <w:rPr>
                <w:rFonts w:ascii="宋体" w:hAnsi="宋体" w:eastAsia="宋体" w:cs="仿宋_GB2312"/>
                <w:color w:val="000000"/>
                <w:szCs w:val="21"/>
              </w:rPr>
              <w:t xml:space="preserve"> </w:t>
            </w:r>
            <w:r>
              <w:rPr>
                <w:rFonts w:hint="eastAsia" w:ascii="宋体" w:hAnsi="宋体" w:eastAsia="宋体" w:cs="仿宋_GB2312"/>
                <w:color w:val="000000"/>
                <w:szCs w:val="21"/>
                <w:lang w:val="en-US" w:eastAsia="zh-CN"/>
              </w:rPr>
              <w:t xml:space="preserve"> </w:t>
            </w:r>
            <w:r>
              <w:rPr>
                <w:rFonts w:hint="eastAsia" w:ascii="Times New Roman" w:hAnsi="Times New Roman" w:eastAsia="宋体"/>
                <w:szCs w:val="21"/>
              </w:rPr>
              <w:t>风险承受能力□</w:t>
            </w:r>
            <w:r>
              <w:rPr>
                <w:rFonts w:ascii="Times New Roman" w:hAnsi="Times New Roman" w:eastAsia="宋体"/>
                <w:szCs w:val="21"/>
              </w:rPr>
              <w:t xml:space="preserve">C1 </w:t>
            </w:r>
            <w:r>
              <w:rPr>
                <w:rFonts w:hint="eastAsia" w:ascii="Times New Roman" w:hAnsi="Times New Roman" w:eastAsia="宋体"/>
                <w:szCs w:val="21"/>
              </w:rPr>
              <w:t>□</w:t>
            </w:r>
            <w:r>
              <w:rPr>
                <w:rFonts w:ascii="Times New Roman" w:hAnsi="Times New Roman" w:eastAsia="宋体"/>
                <w:szCs w:val="21"/>
              </w:rPr>
              <w:t xml:space="preserve">C2 </w:t>
            </w:r>
            <w:r>
              <w:rPr>
                <w:rFonts w:hint="eastAsia" w:ascii="Times New Roman" w:hAnsi="Times New Roman" w:eastAsia="宋体"/>
                <w:szCs w:val="21"/>
              </w:rPr>
              <w:t>□</w:t>
            </w:r>
            <w:r>
              <w:rPr>
                <w:rFonts w:ascii="Times New Roman" w:hAnsi="Times New Roman" w:eastAsia="宋体"/>
                <w:szCs w:val="21"/>
              </w:rPr>
              <w:t>C3</w:t>
            </w:r>
            <w:r>
              <w:rPr>
                <w:rFonts w:hint="eastAsia" w:ascii="Times New Roman" w:hAnsi="Times New Roman" w:eastAsia="宋体"/>
                <w:szCs w:val="21"/>
              </w:rPr>
              <w:t xml:space="preserve"> □</w:t>
            </w:r>
            <w:r>
              <w:rPr>
                <w:rFonts w:ascii="Times New Roman" w:hAnsi="Times New Roman" w:eastAsia="宋体"/>
                <w:szCs w:val="21"/>
              </w:rPr>
              <w:t xml:space="preserve">C4 </w:t>
            </w:r>
            <w:r>
              <w:rPr>
                <w:rFonts w:hint="eastAsia" w:ascii="Times New Roman" w:hAnsi="Times New Roman" w:eastAsia="宋体"/>
                <w:szCs w:val="21"/>
              </w:rPr>
              <w:t>□</w:t>
            </w:r>
            <w:r>
              <w:rPr>
                <w:rFonts w:ascii="Times New Roman" w:hAnsi="Times New Roman" w:eastAsia="宋体"/>
                <w:szCs w:val="21"/>
              </w:rPr>
              <w:t>C5</w:t>
            </w:r>
            <w:r>
              <w:rPr>
                <w:rFonts w:hint="eastAsia" w:ascii="Times New Roman" w:hAnsi="Times New Roman" w:eastAsia="宋体"/>
                <w:szCs w:val="21"/>
              </w:rPr>
              <w:t xml:space="preserve">  </w:t>
            </w:r>
          </w:p>
          <w:p w14:paraId="4DAA4D42">
            <w:pPr>
              <w:jc w:val="left"/>
              <w:rPr>
                <w:rFonts w:ascii="宋体" w:hAnsi="宋体" w:eastAsia="宋体" w:cs="仿宋_GB2312"/>
                <w:color w:val="000000"/>
                <w:szCs w:val="21"/>
              </w:rPr>
            </w:pPr>
            <w:r>
              <w:rPr>
                <w:rFonts w:hint="eastAsia" w:ascii="宋体" w:hAnsi="宋体" w:eastAsia="宋体" w:cs="仿宋_GB2312"/>
                <w:color w:val="000000"/>
                <w:szCs w:val="21"/>
              </w:rPr>
              <w:t>□专业</w:t>
            </w:r>
            <w:r>
              <w:rPr>
                <w:rFonts w:hint="eastAsia" w:ascii="宋体" w:hAnsi="宋体" w:eastAsia="宋体" w:cs="仿宋_GB2312"/>
                <w:color w:val="000000"/>
                <w:szCs w:val="21"/>
                <w:lang w:val="en-US" w:eastAsia="zh-CN"/>
              </w:rPr>
              <w:t>交易</w:t>
            </w:r>
            <w:r>
              <w:rPr>
                <w:rFonts w:hint="eastAsia" w:ascii="宋体" w:hAnsi="宋体" w:eastAsia="宋体" w:cs="仿宋_GB2312"/>
                <w:color w:val="000000"/>
                <w:szCs w:val="21"/>
              </w:rPr>
              <w:t>者</w:t>
            </w:r>
          </w:p>
        </w:tc>
      </w:tr>
      <w:tr w14:paraId="0AD31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540" w:type="dxa"/>
            <w:gridSpan w:val="11"/>
            <w:tcBorders>
              <w:top w:val="single" w:color="auto" w:sz="4" w:space="0"/>
              <w:left w:val="single" w:color="auto" w:sz="4" w:space="0"/>
              <w:bottom w:val="single" w:color="auto" w:sz="4" w:space="0"/>
              <w:right w:val="single" w:color="auto" w:sz="4" w:space="0"/>
            </w:tcBorders>
            <w:vAlign w:val="center"/>
          </w:tcPr>
          <w:p w14:paraId="148B5F5E">
            <w:pPr>
              <w:jc w:val="center"/>
              <w:rPr>
                <w:rFonts w:ascii="宋体" w:hAnsi="宋体" w:eastAsia="宋体" w:cs="仿宋_GB2312"/>
                <w:b/>
                <w:bCs/>
                <w:color w:val="000000"/>
                <w:szCs w:val="21"/>
              </w:rPr>
            </w:pPr>
            <w:r>
              <w:rPr>
                <w:rFonts w:hint="eastAsia" w:ascii="宋体" w:hAnsi="宋体" w:eastAsia="宋体" w:cs="仿宋_GB2312"/>
                <w:b/>
                <w:bCs/>
                <w:color w:val="000000"/>
                <w:szCs w:val="21"/>
              </w:rPr>
              <w:t>交易者基本信息</w:t>
            </w:r>
          </w:p>
        </w:tc>
      </w:tr>
      <w:tr w14:paraId="762D5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74" w:type="dxa"/>
            <w:tcBorders>
              <w:top w:val="single" w:color="auto" w:sz="4" w:space="0"/>
              <w:left w:val="single" w:color="auto" w:sz="4" w:space="0"/>
              <w:bottom w:val="single" w:color="auto" w:sz="4" w:space="0"/>
              <w:right w:val="single" w:color="auto" w:sz="4" w:space="0"/>
            </w:tcBorders>
            <w:vAlign w:val="center"/>
          </w:tcPr>
          <w:p w14:paraId="36072BF0">
            <w:pPr>
              <w:jc w:val="center"/>
              <w:rPr>
                <w:rFonts w:ascii="宋体" w:hAnsi="宋体" w:eastAsia="宋体" w:cs="仿宋_GB2312"/>
                <w:color w:val="000000"/>
                <w:szCs w:val="21"/>
              </w:rPr>
            </w:pPr>
            <w:r>
              <w:rPr>
                <w:rFonts w:hint="eastAsia" w:ascii="宋体" w:hAnsi="宋体" w:eastAsia="宋体" w:cs="仿宋_GB2312"/>
                <w:color w:val="000000"/>
                <w:szCs w:val="21"/>
              </w:rPr>
              <w:t>姓名</w:t>
            </w:r>
          </w:p>
        </w:tc>
        <w:tc>
          <w:tcPr>
            <w:tcW w:w="7766" w:type="dxa"/>
            <w:gridSpan w:val="10"/>
            <w:tcBorders>
              <w:top w:val="single" w:color="auto" w:sz="4" w:space="0"/>
              <w:left w:val="single" w:color="auto" w:sz="4" w:space="0"/>
              <w:bottom w:val="single" w:color="auto" w:sz="4" w:space="0"/>
              <w:right w:val="single" w:color="auto" w:sz="4" w:space="0"/>
            </w:tcBorders>
            <w:vAlign w:val="center"/>
          </w:tcPr>
          <w:p w14:paraId="00106789">
            <w:pPr>
              <w:jc w:val="left"/>
              <w:rPr>
                <w:rFonts w:ascii="宋体" w:hAnsi="宋体" w:eastAsia="宋体" w:cs="仿宋_GB2312"/>
                <w:color w:val="808080"/>
                <w:szCs w:val="21"/>
              </w:rPr>
            </w:pPr>
          </w:p>
        </w:tc>
      </w:tr>
      <w:tr w14:paraId="3D4A4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74" w:type="dxa"/>
            <w:tcBorders>
              <w:top w:val="single" w:color="auto" w:sz="4" w:space="0"/>
              <w:left w:val="single" w:color="auto" w:sz="4" w:space="0"/>
              <w:bottom w:val="single" w:color="auto" w:sz="4" w:space="0"/>
              <w:right w:val="single" w:color="auto" w:sz="4" w:space="0"/>
            </w:tcBorders>
            <w:vAlign w:val="center"/>
          </w:tcPr>
          <w:p w14:paraId="38B1C790">
            <w:pPr>
              <w:jc w:val="center"/>
              <w:rPr>
                <w:rFonts w:ascii="宋体" w:hAnsi="宋体" w:eastAsia="宋体" w:cs="仿宋_GB2312"/>
                <w:color w:val="000000"/>
                <w:szCs w:val="21"/>
              </w:rPr>
            </w:pPr>
            <w:r>
              <w:rPr>
                <w:rFonts w:hint="eastAsia" w:ascii="宋体" w:hAnsi="宋体" w:eastAsia="宋体" w:cs="仿宋_GB2312"/>
                <w:color w:val="000000"/>
                <w:szCs w:val="21"/>
              </w:rPr>
              <w:t>出生日期</w:t>
            </w:r>
          </w:p>
        </w:tc>
        <w:tc>
          <w:tcPr>
            <w:tcW w:w="4655" w:type="dxa"/>
            <w:gridSpan w:val="7"/>
            <w:tcBorders>
              <w:top w:val="single" w:color="auto" w:sz="4" w:space="0"/>
              <w:left w:val="single" w:color="auto" w:sz="4" w:space="0"/>
              <w:bottom w:val="single" w:color="auto" w:sz="4" w:space="0"/>
              <w:right w:val="single" w:color="auto" w:sz="4" w:space="0"/>
            </w:tcBorders>
            <w:vAlign w:val="center"/>
          </w:tcPr>
          <w:p w14:paraId="077B17B6">
            <w:pPr>
              <w:jc w:val="left"/>
              <w:rPr>
                <w:rFonts w:ascii="宋体" w:hAnsi="宋体" w:eastAsia="宋体" w:cs="仿宋_GB2312"/>
                <w:color w:val="808080"/>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42559B97">
            <w:pPr>
              <w:jc w:val="center"/>
              <w:rPr>
                <w:rFonts w:ascii="宋体" w:hAnsi="宋体" w:eastAsia="宋体" w:cs="仿宋_GB2312"/>
                <w:color w:val="000000"/>
                <w:szCs w:val="21"/>
              </w:rPr>
            </w:pPr>
            <w:r>
              <w:rPr>
                <w:rFonts w:hint="eastAsia" w:ascii="宋体" w:hAnsi="宋体" w:eastAsia="宋体" w:cs="仿宋_GB2312"/>
                <w:color w:val="000000"/>
                <w:szCs w:val="21"/>
              </w:rPr>
              <w:t>性别</w:t>
            </w:r>
          </w:p>
        </w:tc>
        <w:tc>
          <w:tcPr>
            <w:tcW w:w="1977" w:type="dxa"/>
            <w:tcBorders>
              <w:top w:val="single" w:color="auto" w:sz="4" w:space="0"/>
              <w:left w:val="single" w:color="auto" w:sz="4" w:space="0"/>
              <w:bottom w:val="single" w:color="auto" w:sz="4" w:space="0"/>
              <w:right w:val="single" w:color="auto" w:sz="4" w:space="0"/>
            </w:tcBorders>
            <w:vAlign w:val="center"/>
          </w:tcPr>
          <w:p w14:paraId="005BB1B1">
            <w:pPr>
              <w:jc w:val="center"/>
              <w:rPr>
                <w:rFonts w:ascii="宋体" w:hAnsi="宋体" w:eastAsia="宋体" w:cs="仿宋_GB2312"/>
                <w:color w:val="000000"/>
                <w:szCs w:val="21"/>
              </w:rPr>
            </w:pPr>
            <w:r>
              <w:rPr>
                <w:rFonts w:hint="eastAsia" w:ascii="宋体" w:hAnsi="宋体" w:eastAsia="宋体" w:cs="仿宋_GB2312"/>
                <w:color w:val="000000"/>
                <w:szCs w:val="21"/>
              </w:rPr>
              <w:t>□男</w:t>
            </w:r>
            <w:r>
              <w:rPr>
                <w:rFonts w:ascii="宋体" w:hAnsi="宋体" w:eastAsia="宋体" w:cs="仿宋_GB2312"/>
                <w:color w:val="000000"/>
                <w:szCs w:val="21"/>
              </w:rPr>
              <w:t xml:space="preserve"> </w:t>
            </w:r>
            <w:r>
              <w:rPr>
                <w:rFonts w:hint="eastAsia" w:ascii="宋体" w:hAnsi="宋体" w:eastAsia="宋体" w:cs="仿宋_GB2312"/>
                <w:color w:val="000000"/>
                <w:szCs w:val="21"/>
              </w:rPr>
              <w:t>□女</w:t>
            </w:r>
          </w:p>
        </w:tc>
      </w:tr>
      <w:tr w14:paraId="21DE4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74" w:type="dxa"/>
            <w:vMerge w:val="restart"/>
            <w:tcBorders>
              <w:top w:val="single" w:color="auto" w:sz="4" w:space="0"/>
              <w:left w:val="single" w:color="auto" w:sz="4" w:space="0"/>
              <w:right w:val="single" w:color="auto" w:sz="4" w:space="0"/>
            </w:tcBorders>
            <w:vAlign w:val="center"/>
          </w:tcPr>
          <w:p w14:paraId="43C4882F">
            <w:pPr>
              <w:jc w:val="center"/>
              <w:rPr>
                <w:rFonts w:ascii="宋体" w:hAnsi="宋体" w:eastAsia="宋体" w:cs="仿宋_GB2312"/>
                <w:color w:val="000000"/>
                <w:szCs w:val="21"/>
              </w:rPr>
            </w:pPr>
            <w:r>
              <w:rPr>
                <w:rFonts w:hint="eastAsia" w:ascii="宋体" w:hAnsi="宋体" w:eastAsia="宋体" w:cs="仿宋_GB2312"/>
                <w:color w:val="000000"/>
                <w:szCs w:val="21"/>
              </w:rPr>
              <w:t>国家及地区</w:t>
            </w:r>
          </w:p>
        </w:tc>
        <w:tc>
          <w:tcPr>
            <w:tcW w:w="2135" w:type="dxa"/>
            <w:gridSpan w:val="3"/>
            <w:vMerge w:val="restart"/>
            <w:tcBorders>
              <w:top w:val="single" w:color="auto" w:sz="4" w:space="0"/>
              <w:left w:val="single" w:color="auto" w:sz="4" w:space="0"/>
              <w:bottom w:val="single" w:color="auto" w:sz="4" w:space="0"/>
              <w:right w:val="single" w:color="auto" w:sz="4" w:space="0"/>
            </w:tcBorders>
            <w:vAlign w:val="center"/>
          </w:tcPr>
          <w:p w14:paraId="7FCC5C4B">
            <w:pPr>
              <w:jc w:val="center"/>
              <w:rPr>
                <w:rFonts w:ascii="宋体" w:hAnsi="宋体" w:eastAsia="宋体" w:cs="仿宋_GB2312"/>
                <w:color w:val="000000"/>
                <w:szCs w:val="21"/>
              </w:rPr>
            </w:pPr>
            <w:r>
              <w:rPr>
                <w:rFonts w:hint="eastAsia" w:ascii="宋体" w:hAnsi="宋体" w:eastAsia="宋体" w:cs="仿宋_GB2312"/>
                <w:color w:val="000000"/>
                <w:szCs w:val="21"/>
              </w:rPr>
              <w:t>境外</w:t>
            </w:r>
          </w:p>
        </w:tc>
        <w:tc>
          <w:tcPr>
            <w:tcW w:w="671" w:type="dxa"/>
            <w:tcBorders>
              <w:top w:val="single" w:color="auto" w:sz="4" w:space="0"/>
              <w:left w:val="single" w:color="auto" w:sz="4" w:space="0"/>
              <w:bottom w:val="single" w:color="auto" w:sz="4" w:space="0"/>
              <w:right w:val="single" w:color="auto" w:sz="4" w:space="0"/>
            </w:tcBorders>
            <w:vAlign w:val="center"/>
          </w:tcPr>
          <w:p w14:paraId="00D0CFFB">
            <w:pPr>
              <w:jc w:val="center"/>
              <w:rPr>
                <w:rFonts w:ascii="宋体" w:hAnsi="宋体" w:eastAsia="宋体" w:cs="仿宋_GB2312"/>
                <w:color w:val="000000"/>
                <w:szCs w:val="21"/>
              </w:rPr>
            </w:pPr>
            <w:r>
              <w:rPr>
                <w:rFonts w:hint="eastAsia" w:ascii="宋体" w:hAnsi="宋体" w:eastAsia="宋体" w:cs="仿宋_GB2312"/>
                <w:color w:val="000000"/>
                <w:szCs w:val="21"/>
              </w:rPr>
              <w:t>国家</w:t>
            </w:r>
          </w:p>
        </w:tc>
        <w:tc>
          <w:tcPr>
            <w:tcW w:w="1849" w:type="dxa"/>
            <w:gridSpan w:val="3"/>
            <w:tcBorders>
              <w:top w:val="single" w:color="auto" w:sz="4" w:space="0"/>
              <w:left w:val="single" w:color="auto" w:sz="4" w:space="0"/>
              <w:bottom w:val="single" w:color="auto" w:sz="4" w:space="0"/>
              <w:right w:val="single" w:color="auto" w:sz="4" w:space="0"/>
            </w:tcBorders>
            <w:vAlign w:val="center"/>
          </w:tcPr>
          <w:p w14:paraId="67D5853B">
            <w:pPr>
              <w:jc w:val="center"/>
              <w:rPr>
                <w:rFonts w:ascii="宋体" w:hAnsi="宋体" w:eastAsia="宋体" w:cs="仿宋_GB2312"/>
                <w:color w:val="AEAAAA"/>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0669540B">
            <w:pPr>
              <w:jc w:val="center"/>
              <w:rPr>
                <w:rFonts w:ascii="宋体" w:hAnsi="宋体" w:eastAsia="宋体" w:cs="仿宋_GB2312"/>
                <w:color w:val="000000"/>
                <w:szCs w:val="21"/>
              </w:rPr>
            </w:pPr>
            <w:r>
              <w:rPr>
                <w:rFonts w:hint="eastAsia" w:ascii="宋体" w:hAnsi="宋体" w:eastAsia="宋体" w:cs="仿宋_GB2312"/>
                <w:color w:val="000000"/>
                <w:szCs w:val="21"/>
              </w:rPr>
              <w:t>省</w:t>
            </w:r>
            <w:r>
              <w:rPr>
                <w:rFonts w:ascii="宋体" w:hAnsi="宋体" w:eastAsia="宋体" w:cs="仿宋_GB2312"/>
                <w:color w:val="000000"/>
                <w:szCs w:val="21"/>
              </w:rPr>
              <w:t>/</w:t>
            </w:r>
            <w:r>
              <w:rPr>
                <w:rFonts w:hint="eastAsia" w:ascii="宋体" w:hAnsi="宋体" w:eastAsia="宋体" w:cs="仿宋_GB2312"/>
                <w:color w:val="000000"/>
                <w:szCs w:val="21"/>
              </w:rPr>
              <w:t>州</w:t>
            </w:r>
          </w:p>
        </w:tc>
        <w:tc>
          <w:tcPr>
            <w:tcW w:w="1977" w:type="dxa"/>
            <w:tcBorders>
              <w:top w:val="single" w:color="auto" w:sz="4" w:space="0"/>
              <w:left w:val="single" w:color="auto" w:sz="4" w:space="0"/>
              <w:bottom w:val="single" w:color="auto" w:sz="4" w:space="0"/>
              <w:right w:val="single" w:color="auto" w:sz="4" w:space="0"/>
            </w:tcBorders>
            <w:vAlign w:val="center"/>
          </w:tcPr>
          <w:p w14:paraId="6107205C">
            <w:pPr>
              <w:jc w:val="center"/>
              <w:rPr>
                <w:rFonts w:ascii="宋体" w:hAnsi="宋体" w:eastAsia="宋体" w:cs="仿宋_GB2312"/>
                <w:color w:val="AEAAAA"/>
                <w:szCs w:val="21"/>
              </w:rPr>
            </w:pPr>
          </w:p>
        </w:tc>
      </w:tr>
      <w:tr w14:paraId="06538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74" w:type="dxa"/>
            <w:vMerge w:val="continue"/>
            <w:tcBorders>
              <w:left w:val="single" w:color="auto" w:sz="4" w:space="0"/>
              <w:right w:val="single" w:color="auto" w:sz="4" w:space="0"/>
            </w:tcBorders>
            <w:vAlign w:val="center"/>
          </w:tcPr>
          <w:p w14:paraId="041FE6D1">
            <w:pPr>
              <w:jc w:val="center"/>
              <w:rPr>
                <w:rFonts w:ascii="宋体" w:hAnsi="宋体" w:eastAsia="宋体" w:cs="仿宋_GB2312"/>
                <w:color w:val="000000"/>
                <w:szCs w:val="21"/>
              </w:rPr>
            </w:pPr>
          </w:p>
        </w:tc>
        <w:tc>
          <w:tcPr>
            <w:tcW w:w="2135" w:type="dxa"/>
            <w:gridSpan w:val="3"/>
            <w:vMerge w:val="continue"/>
            <w:tcBorders>
              <w:top w:val="single" w:color="auto" w:sz="4" w:space="0"/>
              <w:left w:val="single" w:color="auto" w:sz="4" w:space="0"/>
              <w:bottom w:val="single" w:color="auto" w:sz="4" w:space="0"/>
              <w:right w:val="single" w:color="auto" w:sz="4" w:space="0"/>
            </w:tcBorders>
            <w:vAlign w:val="center"/>
          </w:tcPr>
          <w:p w14:paraId="3195D3A6">
            <w:pPr>
              <w:jc w:val="center"/>
              <w:rPr>
                <w:rFonts w:ascii="宋体" w:hAnsi="宋体" w:eastAsia="宋体" w:cs="仿宋_GB2312"/>
                <w:color w:val="000000"/>
                <w:szCs w:val="21"/>
              </w:rPr>
            </w:pPr>
          </w:p>
        </w:tc>
        <w:tc>
          <w:tcPr>
            <w:tcW w:w="671" w:type="dxa"/>
            <w:tcBorders>
              <w:top w:val="single" w:color="auto" w:sz="4" w:space="0"/>
              <w:left w:val="single" w:color="auto" w:sz="4" w:space="0"/>
              <w:bottom w:val="single" w:color="auto" w:sz="4" w:space="0"/>
              <w:right w:val="single" w:color="auto" w:sz="4" w:space="0"/>
            </w:tcBorders>
            <w:vAlign w:val="center"/>
          </w:tcPr>
          <w:p w14:paraId="58921F25">
            <w:pPr>
              <w:spacing w:line="320" w:lineRule="exact"/>
              <w:jc w:val="center"/>
              <w:rPr>
                <w:rFonts w:ascii="宋体" w:hAnsi="宋体" w:eastAsia="宋体" w:cs="仿宋_GB2312"/>
                <w:color w:val="000000"/>
                <w:szCs w:val="21"/>
              </w:rPr>
            </w:pPr>
            <w:r>
              <w:rPr>
                <w:rFonts w:hint="eastAsia" w:ascii="宋体" w:hAnsi="宋体" w:eastAsia="宋体" w:cs="仿宋_GB2312"/>
                <w:color w:val="000000"/>
                <w:szCs w:val="21"/>
              </w:rPr>
              <w:t>城市</w:t>
            </w:r>
          </w:p>
        </w:tc>
        <w:tc>
          <w:tcPr>
            <w:tcW w:w="4960" w:type="dxa"/>
            <w:gridSpan w:val="6"/>
            <w:tcBorders>
              <w:top w:val="single" w:color="auto" w:sz="4" w:space="0"/>
              <w:left w:val="single" w:color="auto" w:sz="4" w:space="0"/>
              <w:bottom w:val="single" w:color="auto" w:sz="4" w:space="0"/>
              <w:right w:val="single" w:color="auto" w:sz="4" w:space="0"/>
            </w:tcBorders>
            <w:vAlign w:val="center"/>
          </w:tcPr>
          <w:p w14:paraId="186B451A">
            <w:pPr>
              <w:spacing w:line="320" w:lineRule="exact"/>
              <w:jc w:val="center"/>
              <w:rPr>
                <w:rFonts w:ascii="宋体" w:hAnsi="宋体" w:eastAsia="宋体" w:cs="仿宋_GB2312"/>
                <w:color w:val="AEAAAA"/>
                <w:szCs w:val="21"/>
              </w:rPr>
            </w:pPr>
          </w:p>
        </w:tc>
      </w:tr>
      <w:tr w14:paraId="722F3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74" w:type="dxa"/>
            <w:vMerge w:val="continue"/>
            <w:tcBorders>
              <w:left w:val="single" w:color="auto" w:sz="4" w:space="0"/>
              <w:right w:val="single" w:color="auto" w:sz="4" w:space="0"/>
            </w:tcBorders>
            <w:vAlign w:val="center"/>
          </w:tcPr>
          <w:p w14:paraId="50DEA9FE">
            <w:pPr>
              <w:jc w:val="center"/>
              <w:rPr>
                <w:rFonts w:ascii="宋体" w:hAnsi="宋体" w:eastAsia="宋体" w:cs="仿宋_GB2312"/>
                <w:color w:val="000000"/>
                <w:szCs w:val="21"/>
              </w:rPr>
            </w:pPr>
          </w:p>
        </w:tc>
        <w:tc>
          <w:tcPr>
            <w:tcW w:w="2135" w:type="dxa"/>
            <w:gridSpan w:val="3"/>
            <w:vMerge w:val="restart"/>
            <w:tcBorders>
              <w:top w:val="single" w:color="auto" w:sz="4" w:space="0"/>
              <w:left w:val="single" w:color="auto" w:sz="4" w:space="0"/>
              <w:bottom w:val="single" w:color="auto" w:sz="4" w:space="0"/>
              <w:right w:val="single" w:color="auto" w:sz="4" w:space="0"/>
            </w:tcBorders>
            <w:vAlign w:val="center"/>
          </w:tcPr>
          <w:p w14:paraId="46D2574F">
            <w:pPr>
              <w:spacing w:line="320" w:lineRule="exact"/>
              <w:jc w:val="center"/>
              <w:rPr>
                <w:rFonts w:ascii="宋体" w:hAnsi="宋体" w:eastAsia="宋体" w:cs="仿宋_GB2312"/>
                <w:color w:val="000000"/>
                <w:szCs w:val="21"/>
              </w:rPr>
            </w:pPr>
            <w:r>
              <w:rPr>
                <w:rFonts w:hint="eastAsia" w:ascii="宋体" w:hAnsi="宋体" w:eastAsia="宋体" w:cs="仿宋_GB2312"/>
                <w:color w:val="000000"/>
                <w:szCs w:val="21"/>
              </w:rPr>
              <w:t>在中国永久居留</w:t>
            </w:r>
          </w:p>
        </w:tc>
        <w:tc>
          <w:tcPr>
            <w:tcW w:w="671" w:type="dxa"/>
            <w:tcBorders>
              <w:top w:val="single" w:color="auto" w:sz="4" w:space="0"/>
              <w:left w:val="single" w:color="auto" w:sz="4" w:space="0"/>
              <w:bottom w:val="single" w:color="auto" w:sz="4" w:space="0"/>
              <w:right w:val="single" w:color="auto" w:sz="4" w:space="0"/>
            </w:tcBorders>
            <w:vAlign w:val="center"/>
          </w:tcPr>
          <w:p w14:paraId="5ACB9E7A">
            <w:pPr>
              <w:spacing w:line="320" w:lineRule="exact"/>
              <w:jc w:val="center"/>
              <w:rPr>
                <w:rFonts w:ascii="宋体" w:hAnsi="宋体" w:eastAsia="宋体" w:cs="仿宋_GB2312"/>
                <w:color w:val="000000"/>
                <w:szCs w:val="21"/>
              </w:rPr>
            </w:pPr>
            <w:r>
              <w:rPr>
                <w:rFonts w:hint="eastAsia" w:ascii="宋体" w:hAnsi="宋体" w:eastAsia="宋体" w:cs="仿宋_GB2312"/>
                <w:color w:val="000000"/>
                <w:szCs w:val="21"/>
              </w:rPr>
              <w:t>国家</w:t>
            </w:r>
          </w:p>
        </w:tc>
        <w:tc>
          <w:tcPr>
            <w:tcW w:w="4960" w:type="dxa"/>
            <w:gridSpan w:val="6"/>
            <w:tcBorders>
              <w:top w:val="single" w:color="auto" w:sz="4" w:space="0"/>
              <w:left w:val="single" w:color="auto" w:sz="4" w:space="0"/>
              <w:bottom w:val="single" w:color="auto" w:sz="4" w:space="0"/>
              <w:right w:val="single" w:color="auto" w:sz="4" w:space="0"/>
            </w:tcBorders>
            <w:vAlign w:val="center"/>
          </w:tcPr>
          <w:p w14:paraId="11EEB7A9">
            <w:pPr>
              <w:spacing w:line="320" w:lineRule="exact"/>
              <w:jc w:val="center"/>
              <w:rPr>
                <w:rFonts w:ascii="宋体" w:hAnsi="宋体" w:eastAsia="宋体" w:cs="仿宋_GB2312"/>
                <w:color w:val="808080"/>
                <w:szCs w:val="21"/>
              </w:rPr>
            </w:pPr>
          </w:p>
        </w:tc>
      </w:tr>
      <w:tr w14:paraId="37696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74" w:type="dxa"/>
            <w:vMerge w:val="continue"/>
            <w:tcBorders>
              <w:left w:val="single" w:color="auto" w:sz="4" w:space="0"/>
              <w:right w:val="single" w:color="auto" w:sz="4" w:space="0"/>
            </w:tcBorders>
            <w:vAlign w:val="center"/>
          </w:tcPr>
          <w:p w14:paraId="23FDFF04">
            <w:pPr>
              <w:jc w:val="center"/>
              <w:rPr>
                <w:rFonts w:ascii="宋体" w:hAnsi="宋体" w:eastAsia="宋体" w:cs="仿宋_GB2312"/>
                <w:color w:val="000000"/>
                <w:szCs w:val="21"/>
              </w:rPr>
            </w:pPr>
          </w:p>
        </w:tc>
        <w:tc>
          <w:tcPr>
            <w:tcW w:w="2135" w:type="dxa"/>
            <w:gridSpan w:val="3"/>
            <w:tcBorders>
              <w:top w:val="single" w:color="auto" w:sz="4" w:space="0"/>
              <w:left w:val="single" w:color="auto" w:sz="4" w:space="0"/>
              <w:bottom w:val="single" w:color="auto" w:sz="4" w:space="0"/>
              <w:right w:val="single" w:color="auto" w:sz="4" w:space="0"/>
            </w:tcBorders>
            <w:vAlign w:val="center"/>
          </w:tcPr>
          <w:p w14:paraId="53DC7907">
            <w:pPr>
              <w:spacing w:line="320" w:lineRule="exact"/>
              <w:jc w:val="center"/>
              <w:rPr>
                <w:rFonts w:ascii="宋体" w:hAnsi="宋体" w:eastAsia="宋体" w:cs="仿宋_GB2312"/>
                <w:color w:val="000000"/>
                <w:szCs w:val="21"/>
              </w:rPr>
            </w:pPr>
            <w:r>
              <w:rPr>
                <w:rFonts w:hint="eastAsia" w:ascii="宋体" w:hAnsi="宋体" w:eastAsia="宋体" w:cs="仿宋_GB2312"/>
                <w:color w:val="000000"/>
                <w:szCs w:val="21"/>
              </w:rPr>
              <w:t>港、澳、台地区</w:t>
            </w:r>
          </w:p>
        </w:tc>
        <w:tc>
          <w:tcPr>
            <w:tcW w:w="5631" w:type="dxa"/>
            <w:gridSpan w:val="7"/>
            <w:tcBorders>
              <w:top w:val="single" w:color="auto" w:sz="4" w:space="0"/>
              <w:left w:val="single" w:color="auto" w:sz="4" w:space="0"/>
              <w:bottom w:val="single" w:color="auto" w:sz="4" w:space="0"/>
              <w:right w:val="single" w:color="auto" w:sz="4" w:space="0"/>
            </w:tcBorders>
            <w:vAlign w:val="center"/>
          </w:tcPr>
          <w:p w14:paraId="206E4EE3">
            <w:pPr>
              <w:spacing w:line="320" w:lineRule="exact"/>
              <w:ind w:firstLine="0" w:firstLineChars="0"/>
              <w:jc w:val="center"/>
              <w:rPr>
                <w:rFonts w:ascii="宋体" w:hAnsi="宋体" w:eastAsia="宋体" w:cs="仿宋_GB2312"/>
                <w:color w:val="000000"/>
                <w:szCs w:val="21"/>
              </w:rPr>
            </w:pPr>
            <w:r>
              <w:rPr>
                <w:rFonts w:hint="eastAsia" w:ascii="宋体" w:hAnsi="宋体" w:eastAsia="宋体" w:cs="仿宋_GB2312"/>
                <w:color w:val="000000"/>
                <w:szCs w:val="21"/>
              </w:rPr>
              <w:t>□香港</w:t>
            </w:r>
            <w:r>
              <w:rPr>
                <w:rFonts w:ascii="宋体" w:hAnsi="宋体" w:eastAsia="宋体" w:cs="仿宋_GB2312"/>
                <w:color w:val="000000"/>
                <w:szCs w:val="21"/>
              </w:rPr>
              <w:t xml:space="preserve"> </w:t>
            </w:r>
            <w:r>
              <w:rPr>
                <w:rFonts w:hint="eastAsia" w:ascii="宋体" w:hAnsi="宋体" w:eastAsia="宋体" w:cs="仿宋_GB2312"/>
                <w:color w:val="000000"/>
                <w:szCs w:val="21"/>
              </w:rPr>
              <w:t>□澳门</w:t>
            </w:r>
            <w:r>
              <w:rPr>
                <w:rFonts w:ascii="宋体" w:hAnsi="宋体" w:eastAsia="宋体" w:cs="仿宋_GB2312"/>
                <w:color w:val="000000"/>
                <w:szCs w:val="21"/>
              </w:rPr>
              <w:t xml:space="preserve"> </w:t>
            </w:r>
            <w:r>
              <w:rPr>
                <w:rFonts w:hint="eastAsia" w:ascii="宋体" w:hAnsi="宋体" w:eastAsia="宋体" w:cs="仿宋_GB2312"/>
                <w:color w:val="000000"/>
                <w:szCs w:val="21"/>
              </w:rPr>
              <w:t>□台湾</w:t>
            </w:r>
          </w:p>
        </w:tc>
      </w:tr>
      <w:tr w14:paraId="6D550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774" w:type="dxa"/>
            <w:vMerge w:val="continue"/>
            <w:tcBorders>
              <w:left w:val="single" w:color="auto" w:sz="4" w:space="0"/>
              <w:bottom w:val="single" w:color="auto" w:sz="4" w:space="0"/>
              <w:right w:val="single" w:color="auto" w:sz="4" w:space="0"/>
            </w:tcBorders>
            <w:vAlign w:val="center"/>
          </w:tcPr>
          <w:p w14:paraId="124564AB">
            <w:pPr>
              <w:jc w:val="center"/>
              <w:rPr>
                <w:rFonts w:ascii="宋体" w:hAnsi="宋体" w:eastAsia="宋体" w:cs="仿宋_GB2312"/>
                <w:color w:val="000000"/>
                <w:szCs w:val="21"/>
              </w:rPr>
            </w:pPr>
          </w:p>
        </w:tc>
        <w:tc>
          <w:tcPr>
            <w:tcW w:w="978" w:type="dxa"/>
            <w:gridSpan w:val="2"/>
            <w:vMerge w:val="restart"/>
            <w:tcBorders>
              <w:top w:val="single" w:color="auto" w:sz="4" w:space="0"/>
              <w:left w:val="single" w:color="auto" w:sz="4" w:space="0"/>
              <w:right w:val="single" w:color="auto" w:sz="4" w:space="0"/>
            </w:tcBorders>
            <w:shd w:val="clear" w:color="auto" w:fill="auto"/>
            <w:vAlign w:val="center"/>
          </w:tcPr>
          <w:p w14:paraId="1F79FEFD">
            <w:pPr>
              <w:spacing w:line="320" w:lineRule="exact"/>
              <w:jc w:val="center"/>
              <w:rPr>
                <w:rFonts w:hint="eastAsia" w:ascii="宋体" w:hAnsi="宋体" w:eastAsia="宋体" w:cs="仿宋_GB2312"/>
                <w:color w:val="000000"/>
                <w:kern w:val="2"/>
                <w:sz w:val="21"/>
                <w:szCs w:val="21"/>
                <w:lang w:val="en-US" w:eastAsia="zh-CN" w:bidi="ar-SA"/>
              </w:rPr>
            </w:pPr>
            <w:r>
              <w:rPr>
                <w:rFonts w:hint="eastAsia" w:ascii="宋体" w:hAnsi="宋体" w:eastAsia="宋体" w:cs="仿宋_GB2312"/>
                <w:color w:val="000000"/>
                <w:szCs w:val="21"/>
              </w:rPr>
              <w:t>在自贸区内就业</w:t>
            </w:r>
          </w:p>
        </w:tc>
        <w:tc>
          <w:tcPr>
            <w:tcW w:w="1157" w:type="dxa"/>
            <w:vMerge w:val="restart"/>
            <w:tcBorders>
              <w:top w:val="single" w:color="auto" w:sz="4" w:space="0"/>
              <w:left w:val="single" w:color="auto" w:sz="4" w:space="0"/>
              <w:right w:val="single" w:color="auto" w:sz="4" w:space="0"/>
            </w:tcBorders>
            <w:shd w:val="clear" w:color="auto" w:fill="auto"/>
            <w:vAlign w:val="center"/>
          </w:tcPr>
          <w:p w14:paraId="36E0F589">
            <w:pPr>
              <w:spacing w:line="320" w:lineRule="exact"/>
              <w:jc w:val="center"/>
              <w:rPr>
                <w:rFonts w:hint="eastAsia" w:ascii="宋体" w:hAnsi="宋体" w:eastAsia="宋体" w:cs="仿宋_GB2312"/>
                <w:color w:val="000000"/>
                <w:szCs w:val="21"/>
              </w:rPr>
            </w:pPr>
            <w:r>
              <w:rPr>
                <w:rFonts w:hint="eastAsia" w:ascii="宋体" w:hAnsi="宋体" w:eastAsia="宋体" w:cs="仿宋_GB2312"/>
                <w:color w:val="000000"/>
                <w:szCs w:val="21"/>
              </w:rPr>
              <w:t>境外个人交易者</w:t>
            </w:r>
          </w:p>
        </w:tc>
        <w:tc>
          <w:tcPr>
            <w:tcW w:w="671" w:type="dxa"/>
            <w:tcBorders>
              <w:top w:val="single" w:color="auto" w:sz="4" w:space="0"/>
              <w:left w:val="single" w:color="auto" w:sz="4" w:space="0"/>
              <w:right w:val="single" w:color="auto" w:sz="4" w:space="0"/>
            </w:tcBorders>
            <w:shd w:val="clear" w:color="auto" w:fill="auto"/>
            <w:vAlign w:val="center"/>
          </w:tcPr>
          <w:p w14:paraId="5F37AC18">
            <w:pPr>
              <w:spacing w:line="320" w:lineRule="exact"/>
              <w:ind w:firstLine="0" w:firstLineChars="0"/>
              <w:jc w:val="left"/>
              <w:rPr>
                <w:rFonts w:hint="eastAsia" w:ascii="等线" w:hAnsi="等线" w:eastAsia="等线" w:cs="Times New Roman"/>
                <w:kern w:val="2"/>
                <w:sz w:val="21"/>
                <w:szCs w:val="24"/>
                <w:lang w:val="en-US" w:eastAsia="zh-CN" w:bidi="ar-SA"/>
              </w:rPr>
            </w:pPr>
            <w:r>
              <w:rPr>
                <w:rFonts w:hint="eastAsia" w:ascii="宋体" w:hAnsi="宋体" w:eastAsia="宋体" w:cs="仿宋_GB2312"/>
                <w:color w:val="000000"/>
                <w:szCs w:val="21"/>
              </w:rPr>
              <w:t>国家</w:t>
            </w:r>
          </w:p>
        </w:tc>
        <w:tc>
          <w:tcPr>
            <w:tcW w:w="1849" w:type="dxa"/>
            <w:gridSpan w:val="3"/>
            <w:tcBorders>
              <w:top w:val="single" w:color="auto" w:sz="4" w:space="0"/>
              <w:left w:val="single" w:color="auto" w:sz="4" w:space="0"/>
              <w:right w:val="single" w:color="auto" w:sz="4" w:space="0"/>
            </w:tcBorders>
            <w:shd w:val="clear" w:color="auto" w:fill="auto"/>
            <w:vAlign w:val="center"/>
          </w:tcPr>
          <w:p w14:paraId="7176C6C1">
            <w:pPr>
              <w:spacing w:line="320" w:lineRule="exact"/>
              <w:ind w:firstLine="0" w:firstLineChars="0"/>
              <w:jc w:val="left"/>
              <w:rPr>
                <w:rFonts w:hint="eastAsia" w:ascii="宋体" w:hAnsi="宋体" w:eastAsia="宋体" w:cs="仿宋_GB2312"/>
                <w:color w:val="000000"/>
                <w:szCs w:val="21"/>
              </w:rPr>
            </w:pPr>
          </w:p>
        </w:tc>
        <w:tc>
          <w:tcPr>
            <w:tcW w:w="1134" w:type="dxa"/>
            <w:gridSpan w:val="2"/>
            <w:tcBorders>
              <w:top w:val="single" w:color="auto" w:sz="4" w:space="0"/>
              <w:left w:val="single" w:color="auto" w:sz="4" w:space="0"/>
              <w:right w:val="single" w:color="auto" w:sz="4" w:space="0"/>
            </w:tcBorders>
            <w:shd w:val="clear" w:color="auto" w:fill="auto"/>
            <w:vAlign w:val="center"/>
          </w:tcPr>
          <w:p w14:paraId="53036738">
            <w:pPr>
              <w:spacing w:line="320" w:lineRule="exact"/>
              <w:ind w:firstLine="0" w:firstLineChars="0"/>
              <w:jc w:val="center"/>
              <w:rPr>
                <w:rFonts w:hint="eastAsia" w:ascii="宋体" w:hAnsi="宋体" w:eastAsia="宋体" w:cs="仿宋_GB2312"/>
                <w:color w:val="000000"/>
                <w:szCs w:val="21"/>
              </w:rPr>
            </w:pPr>
            <w:r>
              <w:rPr>
                <w:rFonts w:hint="eastAsia" w:ascii="宋体" w:hAnsi="宋体" w:eastAsia="宋体" w:cs="仿宋_GB2312"/>
                <w:color w:val="000000"/>
                <w:szCs w:val="21"/>
              </w:rPr>
              <w:t>省</w:t>
            </w:r>
            <w:r>
              <w:rPr>
                <w:rFonts w:ascii="宋体" w:hAnsi="宋体" w:eastAsia="宋体" w:cs="仿宋_GB2312"/>
                <w:color w:val="000000"/>
                <w:szCs w:val="21"/>
              </w:rPr>
              <w:t>/</w:t>
            </w:r>
            <w:r>
              <w:rPr>
                <w:rFonts w:hint="eastAsia" w:ascii="宋体" w:hAnsi="宋体" w:eastAsia="宋体" w:cs="仿宋_GB2312"/>
                <w:color w:val="000000"/>
                <w:szCs w:val="21"/>
              </w:rPr>
              <w:t>州</w:t>
            </w:r>
          </w:p>
        </w:tc>
        <w:tc>
          <w:tcPr>
            <w:tcW w:w="1977" w:type="dxa"/>
            <w:tcBorders>
              <w:top w:val="single" w:color="auto" w:sz="4" w:space="0"/>
              <w:left w:val="single" w:color="auto" w:sz="4" w:space="0"/>
              <w:right w:val="single" w:color="auto" w:sz="4" w:space="0"/>
            </w:tcBorders>
            <w:shd w:val="clear" w:color="auto" w:fill="auto"/>
            <w:vAlign w:val="center"/>
          </w:tcPr>
          <w:p w14:paraId="0E6BA096">
            <w:pPr>
              <w:spacing w:line="320" w:lineRule="exact"/>
              <w:ind w:firstLine="0" w:firstLineChars="0"/>
              <w:jc w:val="left"/>
              <w:rPr>
                <w:rFonts w:hint="eastAsia" w:ascii="宋体" w:hAnsi="宋体" w:eastAsia="宋体" w:cs="仿宋_GB2312"/>
                <w:color w:val="000000"/>
                <w:szCs w:val="21"/>
              </w:rPr>
            </w:pPr>
          </w:p>
        </w:tc>
      </w:tr>
      <w:tr w14:paraId="4911F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jc w:val="center"/>
        </w:trPr>
        <w:tc>
          <w:tcPr>
            <w:tcW w:w="1774" w:type="dxa"/>
            <w:vMerge w:val="continue"/>
            <w:tcBorders>
              <w:left w:val="single" w:color="auto" w:sz="4" w:space="0"/>
              <w:bottom w:val="single" w:color="auto" w:sz="4" w:space="0"/>
              <w:right w:val="single" w:color="auto" w:sz="4" w:space="0"/>
            </w:tcBorders>
            <w:vAlign w:val="center"/>
          </w:tcPr>
          <w:p w14:paraId="06CBAFAA">
            <w:pPr>
              <w:spacing w:line="320" w:lineRule="exact"/>
              <w:ind w:firstLine="0" w:firstLineChars="0"/>
              <w:jc w:val="left"/>
            </w:pPr>
          </w:p>
        </w:tc>
        <w:tc>
          <w:tcPr>
            <w:tcW w:w="978" w:type="dxa"/>
            <w:gridSpan w:val="2"/>
            <w:vMerge w:val="continue"/>
            <w:tcBorders>
              <w:left w:val="single" w:color="auto" w:sz="4" w:space="0"/>
              <w:right w:val="single" w:color="auto" w:sz="4" w:space="0"/>
            </w:tcBorders>
            <w:shd w:val="clear" w:color="auto" w:fill="auto"/>
            <w:vAlign w:val="center"/>
          </w:tcPr>
          <w:p w14:paraId="16BEA478">
            <w:pPr>
              <w:spacing w:line="320" w:lineRule="exact"/>
              <w:ind w:firstLine="0" w:firstLineChars="0"/>
              <w:jc w:val="left"/>
            </w:pPr>
          </w:p>
        </w:tc>
        <w:tc>
          <w:tcPr>
            <w:tcW w:w="1157" w:type="dxa"/>
            <w:vMerge w:val="continue"/>
            <w:tcBorders>
              <w:left w:val="single" w:color="auto" w:sz="4" w:space="0"/>
              <w:bottom w:val="single" w:color="auto" w:sz="4" w:space="0"/>
              <w:right w:val="single" w:color="auto" w:sz="4" w:space="0"/>
            </w:tcBorders>
            <w:shd w:val="clear" w:color="auto" w:fill="auto"/>
            <w:vAlign w:val="center"/>
          </w:tcPr>
          <w:p w14:paraId="0E477DBA">
            <w:pPr>
              <w:spacing w:line="320" w:lineRule="exact"/>
              <w:ind w:firstLine="0" w:firstLineChars="0"/>
              <w:jc w:val="left"/>
            </w:pPr>
          </w:p>
        </w:tc>
        <w:tc>
          <w:tcPr>
            <w:tcW w:w="671" w:type="dxa"/>
            <w:tcBorders>
              <w:top w:val="single" w:color="auto" w:sz="4" w:space="0"/>
              <w:left w:val="single" w:color="auto" w:sz="4" w:space="0"/>
              <w:right w:val="single" w:color="auto" w:sz="4" w:space="0"/>
            </w:tcBorders>
            <w:shd w:val="clear" w:color="auto" w:fill="auto"/>
            <w:vAlign w:val="center"/>
          </w:tcPr>
          <w:p w14:paraId="12931211">
            <w:pPr>
              <w:spacing w:line="320" w:lineRule="exact"/>
              <w:ind w:firstLine="0" w:firstLineChars="0"/>
              <w:jc w:val="center"/>
              <w:rPr>
                <w:rFonts w:hint="eastAsia" w:ascii="宋体" w:hAnsi="宋体" w:eastAsia="宋体" w:cs="仿宋_GB2312"/>
                <w:color w:val="000000"/>
                <w:szCs w:val="21"/>
              </w:rPr>
            </w:pPr>
            <w:r>
              <w:rPr>
                <w:rFonts w:hint="eastAsia" w:ascii="宋体" w:hAnsi="宋体" w:eastAsia="宋体" w:cs="仿宋_GB2312"/>
                <w:color w:val="000000"/>
                <w:szCs w:val="21"/>
              </w:rPr>
              <w:t>城市</w:t>
            </w:r>
          </w:p>
        </w:tc>
        <w:tc>
          <w:tcPr>
            <w:tcW w:w="4960" w:type="dxa"/>
            <w:gridSpan w:val="6"/>
            <w:tcBorders>
              <w:top w:val="single" w:color="auto" w:sz="4" w:space="0"/>
              <w:left w:val="single" w:color="auto" w:sz="4" w:space="0"/>
              <w:right w:val="single" w:color="auto" w:sz="4" w:space="0"/>
            </w:tcBorders>
            <w:shd w:val="clear" w:color="auto" w:fill="auto"/>
            <w:vAlign w:val="center"/>
          </w:tcPr>
          <w:p w14:paraId="6ED80610">
            <w:pPr>
              <w:spacing w:line="320" w:lineRule="exact"/>
              <w:ind w:firstLine="0" w:firstLineChars="0"/>
              <w:jc w:val="center"/>
              <w:rPr>
                <w:rFonts w:hint="eastAsia" w:ascii="宋体" w:hAnsi="宋体" w:eastAsia="宋体" w:cs="仿宋_GB2312"/>
                <w:color w:val="000000"/>
                <w:szCs w:val="21"/>
              </w:rPr>
            </w:pPr>
          </w:p>
        </w:tc>
      </w:tr>
      <w:tr w14:paraId="38293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774" w:type="dxa"/>
            <w:vMerge w:val="continue"/>
            <w:tcBorders>
              <w:left w:val="single" w:color="auto" w:sz="4" w:space="0"/>
              <w:bottom w:val="single" w:color="auto" w:sz="4" w:space="0"/>
              <w:right w:val="single" w:color="auto" w:sz="4" w:space="0"/>
            </w:tcBorders>
            <w:vAlign w:val="center"/>
          </w:tcPr>
          <w:p w14:paraId="13A66E01">
            <w:pPr>
              <w:spacing w:line="320" w:lineRule="exact"/>
              <w:jc w:val="center"/>
            </w:pPr>
          </w:p>
        </w:tc>
        <w:tc>
          <w:tcPr>
            <w:tcW w:w="978" w:type="dxa"/>
            <w:gridSpan w:val="2"/>
            <w:vMerge w:val="continue"/>
            <w:tcBorders>
              <w:left w:val="single" w:color="auto" w:sz="4" w:space="0"/>
              <w:bottom w:val="single" w:color="auto" w:sz="4" w:space="0"/>
              <w:right w:val="single" w:color="auto" w:sz="4" w:space="0"/>
            </w:tcBorders>
            <w:shd w:val="clear" w:color="auto" w:fill="auto"/>
            <w:vAlign w:val="center"/>
          </w:tcPr>
          <w:p w14:paraId="6F28C29F">
            <w:pPr>
              <w:spacing w:line="320" w:lineRule="exact"/>
              <w:jc w:val="center"/>
            </w:pPr>
          </w:p>
        </w:tc>
        <w:tc>
          <w:tcPr>
            <w:tcW w:w="1157" w:type="dxa"/>
            <w:tcBorders>
              <w:top w:val="single" w:color="auto" w:sz="4" w:space="0"/>
              <w:left w:val="single" w:color="auto" w:sz="4" w:space="0"/>
              <w:bottom w:val="single" w:color="auto" w:sz="4" w:space="0"/>
              <w:right w:val="single" w:color="auto" w:sz="4" w:space="0"/>
            </w:tcBorders>
            <w:shd w:val="clear" w:color="auto" w:fill="auto"/>
            <w:vAlign w:val="center"/>
          </w:tcPr>
          <w:p w14:paraId="64018DFC">
            <w:pPr>
              <w:spacing w:line="320" w:lineRule="exact"/>
              <w:jc w:val="center"/>
              <w:rPr>
                <w:rFonts w:hint="eastAsia" w:ascii="宋体" w:hAnsi="宋体" w:eastAsia="宋体" w:cs="仿宋_GB2312"/>
                <w:color w:val="000000"/>
                <w:szCs w:val="21"/>
              </w:rPr>
            </w:pPr>
            <w:r>
              <w:rPr>
                <w:rFonts w:hint="eastAsia" w:ascii="宋体" w:hAnsi="宋体" w:eastAsia="宋体" w:cs="仿宋_GB2312"/>
                <w:color w:val="000000"/>
                <w:szCs w:val="21"/>
              </w:rPr>
              <w:t>港、澳、台地区个人交易者</w:t>
            </w:r>
          </w:p>
        </w:tc>
        <w:tc>
          <w:tcPr>
            <w:tcW w:w="5631" w:type="dxa"/>
            <w:gridSpan w:val="7"/>
            <w:tcBorders>
              <w:left w:val="single" w:color="auto" w:sz="4" w:space="0"/>
              <w:bottom w:val="single" w:color="auto" w:sz="4" w:space="0"/>
              <w:right w:val="single" w:color="auto" w:sz="4" w:space="0"/>
            </w:tcBorders>
            <w:shd w:val="clear" w:color="auto" w:fill="auto"/>
            <w:vAlign w:val="center"/>
          </w:tcPr>
          <w:p w14:paraId="07B21E21">
            <w:pPr>
              <w:spacing w:line="320" w:lineRule="exact"/>
              <w:jc w:val="center"/>
              <w:rPr>
                <w:rFonts w:hint="eastAsia" w:ascii="宋体" w:hAnsi="宋体" w:eastAsia="宋体" w:cs="仿宋_GB2312"/>
                <w:color w:val="000000"/>
                <w:szCs w:val="21"/>
              </w:rPr>
            </w:pPr>
            <w:r>
              <w:rPr>
                <w:rFonts w:hint="eastAsia" w:ascii="宋体" w:hAnsi="宋体" w:eastAsia="宋体" w:cs="仿宋_GB2312"/>
                <w:color w:val="000000"/>
                <w:szCs w:val="21"/>
              </w:rPr>
              <w:t>□香港</w:t>
            </w:r>
            <w:r>
              <w:rPr>
                <w:rFonts w:ascii="宋体" w:hAnsi="宋体" w:eastAsia="宋体" w:cs="仿宋_GB2312"/>
                <w:color w:val="000000"/>
                <w:szCs w:val="21"/>
              </w:rPr>
              <w:t xml:space="preserve"> </w:t>
            </w:r>
            <w:r>
              <w:rPr>
                <w:rFonts w:hint="eastAsia" w:ascii="宋体" w:hAnsi="宋体" w:eastAsia="宋体" w:cs="仿宋_GB2312"/>
                <w:color w:val="000000"/>
                <w:szCs w:val="21"/>
              </w:rPr>
              <w:t>□澳门</w:t>
            </w:r>
            <w:r>
              <w:rPr>
                <w:rFonts w:ascii="宋体" w:hAnsi="宋体" w:eastAsia="宋体" w:cs="仿宋_GB2312"/>
                <w:color w:val="000000"/>
                <w:szCs w:val="21"/>
              </w:rPr>
              <w:t xml:space="preserve"> </w:t>
            </w:r>
            <w:r>
              <w:rPr>
                <w:rFonts w:hint="eastAsia" w:ascii="宋体" w:hAnsi="宋体" w:eastAsia="宋体" w:cs="仿宋_GB2312"/>
                <w:color w:val="000000"/>
                <w:szCs w:val="21"/>
              </w:rPr>
              <w:t>□台湾</w:t>
            </w:r>
          </w:p>
        </w:tc>
      </w:tr>
      <w:tr w14:paraId="52155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74" w:type="dxa"/>
            <w:vMerge w:val="restart"/>
            <w:tcBorders>
              <w:top w:val="single" w:color="auto" w:sz="4" w:space="0"/>
              <w:left w:val="single" w:color="auto" w:sz="4" w:space="0"/>
              <w:bottom w:val="single" w:color="auto" w:sz="4" w:space="0"/>
              <w:right w:val="single" w:color="auto" w:sz="4" w:space="0"/>
            </w:tcBorders>
            <w:vAlign w:val="center"/>
          </w:tcPr>
          <w:p w14:paraId="063298A6">
            <w:pPr>
              <w:jc w:val="center"/>
              <w:rPr>
                <w:rFonts w:ascii="宋体" w:hAnsi="宋体" w:eastAsia="宋体" w:cs="仿宋_GB2312"/>
                <w:color w:val="000000"/>
                <w:szCs w:val="21"/>
              </w:rPr>
            </w:pPr>
            <w:r>
              <w:rPr>
                <w:rFonts w:hint="eastAsia" w:ascii="宋体" w:hAnsi="宋体" w:eastAsia="宋体" w:cs="仿宋_GB2312"/>
                <w:color w:val="000000"/>
                <w:szCs w:val="21"/>
              </w:rPr>
              <w:t>有效身份证明文件号码</w:t>
            </w:r>
          </w:p>
          <w:p w14:paraId="6E004588">
            <w:pPr>
              <w:jc w:val="center"/>
              <w:rPr>
                <w:rFonts w:ascii="宋体" w:hAnsi="宋体" w:eastAsia="宋体" w:cs="仿宋_GB2312"/>
                <w:color w:val="000000"/>
                <w:szCs w:val="21"/>
              </w:rPr>
            </w:pPr>
            <w:r>
              <w:rPr>
                <w:rFonts w:hint="eastAsia" w:ascii="宋体" w:hAnsi="宋体" w:eastAsia="宋体" w:cs="仿宋_GB2312"/>
                <w:color w:val="000000"/>
                <w:szCs w:val="21"/>
              </w:rPr>
              <w:t>（只填一项）</w:t>
            </w:r>
          </w:p>
        </w:tc>
        <w:tc>
          <w:tcPr>
            <w:tcW w:w="2806" w:type="dxa"/>
            <w:gridSpan w:val="4"/>
            <w:tcBorders>
              <w:top w:val="single" w:color="auto" w:sz="4" w:space="0"/>
              <w:left w:val="single" w:color="auto" w:sz="4" w:space="0"/>
              <w:bottom w:val="single" w:color="auto" w:sz="4" w:space="0"/>
              <w:right w:val="single" w:color="auto" w:sz="4" w:space="0"/>
            </w:tcBorders>
            <w:vAlign w:val="center"/>
          </w:tcPr>
          <w:p w14:paraId="4430CBCC">
            <w:pPr>
              <w:jc w:val="center"/>
              <w:rPr>
                <w:rFonts w:ascii="宋体" w:hAnsi="宋体" w:eastAsia="宋体" w:cs="仿宋_GB2312"/>
                <w:color w:val="000000"/>
                <w:szCs w:val="21"/>
              </w:rPr>
            </w:pPr>
            <w:r>
              <w:rPr>
                <w:rFonts w:hint="eastAsia" w:ascii="宋体" w:hAnsi="宋体" w:eastAsia="宋体" w:cs="仿宋_GB2312"/>
                <w:color w:val="000000"/>
                <w:szCs w:val="21"/>
              </w:rPr>
              <w:t>护照</w:t>
            </w:r>
          </w:p>
        </w:tc>
        <w:tc>
          <w:tcPr>
            <w:tcW w:w="1849" w:type="dxa"/>
            <w:gridSpan w:val="3"/>
            <w:tcBorders>
              <w:top w:val="single" w:color="auto" w:sz="4" w:space="0"/>
              <w:left w:val="single" w:color="auto" w:sz="4" w:space="0"/>
              <w:bottom w:val="single" w:color="auto" w:sz="4" w:space="0"/>
              <w:right w:val="single" w:color="auto" w:sz="4" w:space="0"/>
            </w:tcBorders>
            <w:vAlign w:val="center"/>
          </w:tcPr>
          <w:p w14:paraId="1101ED63">
            <w:pPr>
              <w:jc w:val="left"/>
              <w:rPr>
                <w:rFonts w:ascii="宋体" w:hAnsi="宋体" w:eastAsia="宋体" w:cs="仿宋_GB2312"/>
                <w:color w:val="808080"/>
                <w:szCs w:val="21"/>
              </w:rPr>
            </w:pPr>
          </w:p>
        </w:tc>
        <w:tc>
          <w:tcPr>
            <w:tcW w:w="1134" w:type="dxa"/>
            <w:gridSpan w:val="2"/>
            <w:vMerge w:val="restart"/>
            <w:tcBorders>
              <w:top w:val="single" w:color="auto" w:sz="4" w:space="0"/>
              <w:left w:val="single" w:color="auto" w:sz="4" w:space="0"/>
              <w:right w:val="single" w:color="auto" w:sz="4" w:space="0"/>
            </w:tcBorders>
            <w:vAlign w:val="center"/>
          </w:tcPr>
          <w:p w14:paraId="4F303DB6">
            <w:pPr>
              <w:jc w:val="center"/>
              <w:rPr>
                <w:rFonts w:ascii="宋体" w:hAnsi="宋体" w:eastAsia="宋体" w:cs="仿宋_GB2312"/>
                <w:color w:val="000000"/>
                <w:szCs w:val="21"/>
              </w:rPr>
            </w:pPr>
            <w:r>
              <w:rPr>
                <w:rFonts w:hint="eastAsia" w:ascii="宋体" w:hAnsi="宋体" w:eastAsia="宋体" w:cs="仿宋_GB2312"/>
                <w:color w:val="000000"/>
                <w:szCs w:val="21"/>
              </w:rPr>
              <w:t>有效期限</w:t>
            </w:r>
          </w:p>
        </w:tc>
        <w:tc>
          <w:tcPr>
            <w:tcW w:w="1977" w:type="dxa"/>
            <w:tcBorders>
              <w:top w:val="single" w:color="auto" w:sz="4" w:space="0"/>
              <w:left w:val="single" w:color="auto" w:sz="4" w:space="0"/>
              <w:bottom w:val="single" w:color="auto" w:sz="4" w:space="0"/>
              <w:right w:val="single" w:color="auto" w:sz="4" w:space="0"/>
            </w:tcBorders>
            <w:vAlign w:val="center"/>
          </w:tcPr>
          <w:p w14:paraId="01481C39">
            <w:pPr>
              <w:jc w:val="left"/>
              <w:rPr>
                <w:rFonts w:ascii="宋体" w:hAnsi="宋体" w:eastAsia="宋体" w:cs="仿宋_GB2312"/>
                <w:color w:val="808080"/>
                <w:szCs w:val="21"/>
              </w:rPr>
            </w:pPr>
          </w:p>
        </w:tc>
      </w:tr>
      <w:tr w14:paraId="7B63B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74" w:type="dxa"/>
            <w:vMerge w:val="continue"/>
            <w:tcBorders>
              <w:top w:val="single" w:color="auto" w:sz="4" w:space="0"/>
              <w:left w:val="single" w:color="auto" w:sz="4" w:space="0"/>
              <w:bottom w:val="single" w:color="auto" w:sz="4" w:space="0"/>
              <w:right w:val="single" w:color="auto" w:sz="4" w:space="0"/>
            </w:tcBorders>
            <w:vAlign w:val="center"/>
          </w:tcPr>
          <w:p w14:paraId="17C86693">
            <w:pPr>
              <w:jc w:val="center"/>
              <w:rPr>
                <w:rFonts w:ascii="宋体" w:hAnsi="宋体" w:eastAsia="宋体" w:cs="仿宋_GB2312"/>
                <w:color w:val="000000"/>
                <w:szCs w:val="21"/>
              </w:rPr>
            </w:pPr>
          </w:p>
        </w:tc>
        <w:tc>
          <w:tcPr>
            <w:tcW w:w="2806" w:type="dxa"/>
            <w:gridSpan w:val="4"/>
            <w:tcBorders>
              <w:top w:val="single" w:color="auto" w:sz="4" w:space="0"/>
              <w:left w:val="single" w:color="auto" w:sz="4" w:space="0"/>
              <w:bottom w:val="single" w:color="auto" w:sz="4" w:space="0"/>
              <w:right w:val="single" w:color="auto" w:sz="4" w:space="0"/>
            </w:tcBorders>
            <w:vAlign w:val="center"/>
          </w:tcPr>
          <w:p w14:paraId="56AD23DB">
            <w:pPr>
              <w:spacing w:line="320" w:lineRule="exact"/>
              <w:jc w:val="center"/>
              <w:rPr>
                <w:rFonts w:ascii="宋体" w:hAnsi="宋体" w:eastAsia="宋体" w:cs="仿宋_GB2312"/>
                <w:color w:val="000000"/>
                <w:szCs w:val="21"/>
              </w:rPr>
            </w:pPr>
            <w:r>
              <w:rPr>
                <w:rFonts w:hint="eastAsia" w:ascii="宋体" w:hAnsi="宋体" w:eastAsia="宋体" w:cs="仿宋_GB2312"/>
                <w:color w:val="000000"/>
                <w:szCs w:val="21"/>
              </w:rPr>
              <w:t>外国人永久居留</w:t>
            </w:r>
            <w:r>
              <w:rPr>
                <w:rFonts w:hint="eastAsia" w:ascii="宋体" w:hAnsi="宋体" w:eastAsia="宋体" w:cs="仿宋_GB2312"/>
                <w:color w:val="000000"/>
                <w:szCs w:val="21"/>
                <w:lang w:val="en-US" w:eastAsia="zh-CN"/>
              </w:rPr>
              <w:t>身份</w:t>
            </w:r>
            <w:r>
              <w:rPr>
                <w:rFonts w:hint="eastAsia" w:ascii="宋体" w:hAnsi="宋体" w:eastAsia="宋体" w:cs="仿宋_GB2312"/>
                <w:color w:val="000000"/>
                <w:szCs w:val="21"/>
              </w:rPr>
              <w:t>证</w:t>
            </w:r>
          </w:p>
        </w:tc>
        <w:tc>
          <w:tcPr>
            <w:tcW w:w="1849" w:type="dxa"/>
            <w:gridSpan w:val="3"/>
            <w:tcBorders>
              <w:top w:val="single" w:color="auto" w:sz="4" w:space="0"/>
              <w:left w:val="single" w:color="auto" w:sz="4" w:space="0"/>
              <w:bottom w:val="single" w:color="auto" w:sz="4" w:space="0"/>
              <w:right w:val="single" w:color="auto" w:sz="4" w:space="0"/>
            </w:tcBorders>
            <w:vAlign w:val="center"/>
          </w:tcPr>
          <w:p w14:paraId="510E555D">
            <w:pPr>
              <w:spacing w:line="320" w:lineRule="exact"/>
              <w:jc w:val="center"/>
              <w:rPr>
                <w:rFonts w:ascii="宋体" w:hAnsi="宋体" w:eastAsia="宋体" w:cs="仿宋_GB2312"/>
                <w:color w:val="808080"/>
                <w:szCs w:val="21"/>
              </w:rPr>
            </w:pPr>
          </w:p>
        </w:tc>
        <w:tc>
          <w:tcPr>
            <w:tcW w:w="1134" w:type="dxa"/>
            <w:gridSpan w:val="2"/>
            <w:vMerge w:val="continue"/>
            <w:tcBorders>
              <w:left w:val="single" w:color="auto" w:sz="4" w:space="0"/>
              <w:right w:val="single" w:color="auto" w:sz="4" w:space="0"/>
            </w:tcBorders>
            <w:vAlign w:val="center"/>
          </w:tcPr>
          <w:p w14:paraId="0CE3DF65">
            <w:pPr>
              <w:spacing w:line="320" w:lineRule="exact"/>
              <w:jc w:val="center"/>
              <w:rPr>
                <w:rFonts w:ascii="宋体" w:hAnsi="宋体" w:eastAsia="宋体" w:cs="仿宋_GB2312"/>
                <w:color w:val="808080"/>
                <w:szCs w:val="21"/>
              </w:rPr>
            </w:pPr>
          </w:p>
        </w:tc>
        <w:tc>
          <w:tcPr>
            <w:tcW w:w="1977" w:type="dxa"/>
            <w:tcBorders>
              <w:top w:val="single" w:color="auto" w:sz="4" w:space="0"/>
              <w:left w:val="single" w:color="auto" w:sz="4" w:space="0"/>
              <w:bottom w:val="single" w:color="auto" w:sz="4" w:space="0"/>
              <w:right w:val="single" w:color="auto" w:sz="4" w:space="0"/>
            </w:tcBorders>
            <w:vAlign w:val="center"/>
          </w:tcPr>
          <w:p w14:paraId="37E8407E">
            <w:pPr>
              <w:spacing w:line="320" w:lineRule="exact"/>
              <w:jc w:val="center"/>
              <w:rPr>
                <w:rFonts w:ascii="宋体" w:hAnsi="宋体" w:eastAsia="宋体" w:cs="仿宋_GB2312"/>
                <w:color w:val="808080"/>
                <w:szCs w:val="21"/>
              </w:rPr>
            </w:pPr>
          </w:p>
        </w:tc>
      </w:tr>
      <w:tr w14:paraId="14641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74" w:type="dxa"/>
            <w:vMerge w:val="continue"/>
            <w:tcBorders>
              <w:top w:val="single" w:color="auto" w:sz="4" w:space="0"/>
              <w:left w:val="single" w:color="auto" w:sz="4" w:space="0"/>
              <w:bottom w:val="single" w:color="auto" w:sz="4" w:space="0"/>
              <w:right w:val="single" w:color="auto" w:sz="4" w:space="0"/>
            </w:tcBorders>
            <w:vAlign w:val="center"/>
          </w:tcPr>
          <w:p w14:paraId="779D495B">
            <w:pPr>
              <w:jc w:val="center"/>
              <w:rPr>
                <w:rFonts w:ascii="宋体" w:hAnsi="宋体" w:eastAsia="宋体" w:cs="仿宋_GB2312"/>
                <w:color w:val="000000"/>
                <w:szCs w:val="21"/>
              </w:rPr>
            </w:pPr>
          </w:p>
        </w:tc>
        <w:tc>
          <w:tcPr>
            <w:tcW w:w="2806" w:type="dxa"/>
            <w:gridSpan w:val="4"/>
            <w:tcBorders>
              <w:top w:val="single" w:color="auto" w:sz="4" w:space="0"/>
              <w:left w:val="single" w:color="auto" w:sz="4" w:space="0"/>
              <w:bottom w:val="single" w:color="auto" w:sz="4" w:space="0"/>
              <w:right w:val="single" w:color="auto" w:sz="4" w:space="0"/>
            </w:tcBorders>
            <w:vAlign w:val="center"/>
          </w:tcPr>
          <w:p w14:paraId="24E22F8A">
            <w:pPr>
              <w:spacing w:line="320" w:lineRule="exact"/>
              <w:jc w:val="center"/>
              <w:rPr>
                <w:rFonts w:ascii="宋体" w:hAnsi="宋体" w:eastAsia="宋体" w:cs="仿宋_GB2312"/>
                <w:color w:val="000000"/>
                <w:szCs w:val="21"/>
              </w:rPr>
            </w:pPr>
            <w:r>
              <w:rPr>
                <w:rFonts w:hint="eastAsia" w:ascii="宋体" w:hAnsi="宋体" w:eastAsia="宋体" w:cs="仿宋_GB2312"/>
                <w:color w:val="000000"/>
                <w:szCs w:val="21"/>
              </w:rPr>
              <w:t>港澳永久性居民身份证</w:t>
            </w:r>
          </w:p>
        </w:tc>
        <w:tc>
          <w:tcPr>
            <w:tcW w:w="1849" w:type="dxa"/>
            <w:gridSpan w:val="3"/>
            <w:tcBorders>
              <w:top w:val="single" w:color="auto" w:sz="4" w:space="0"/>
              <w:left w:val="single" w:color="auto" w:sz="4" w:space="0"/>
              <w:bottom w:val="single" w:color="auto" w:sz="4" w:space="0"/>
              <w:right w:val="single" w:color="auto" w:sz="4" w:space="0"/>
            </w:tcBorders>
            <w:vAlign w:val="center"/>
          </w:tcPr>
          <w:p w14:paraId="58E6C604">
            <w:pPr>
              <w:spacing w:line="320" w:lineRule="exact"/>
              <w:jc w:val="center"/>
              <w:rPr>
                <w:rFonts w:ascii="宋体" w:hAnsi="宋体" w:eastAsia="宋体" w:cs="仿宋_GB2312"/>
                <w:color w:val="808080"/>
                <w:szCs w:val="21"/>
              </w:rPr>
            </w:pPr>
          </w:p>
        </w:tc>
        <w:tc>
          <w:tcPr>
            <w:tcW w:w="1134" w:type="dxa"/>
            <w:gridSpan w:val="2"/>
            <w:vMerge w:val="continue"/>
            <w:tcBorders>
              <w:left w:val="single" w:color="auto" w:sz="4" w:space="0"/>
              <w:right w:val="single" w:color="auto" w:sz="4" w:space="0"/>
            </w:tcBorders>
            <w:vAlign w:val="center"/>
          </w:tcPr>
          <w:p w14:paraId="1D5E69F3">
            <w:pPr>
              <w:spacing w:line="320" w:lineRule="exact"/>
              <w:jc w:val="center"/>
              <w:rPr>
                <w:rFonts w:ascii="宋体" w:hAnsi="宋体" w:eastAsia="宋体" w:cs="仿宋_GB2312"/>
                <w:color w:val="808080"/>
                <w:szCs w:val="21"/>
              </w:rPr>
            </w:pPr>
          </w:p>
        </w:tc>
        <w:tc>
          <w:tcPr>
            <w:tcW w:w="1977" w:type="dxa"/>
            <w:tcBorders>
              <w:top w:val="single" w:color="auto" w:sz="4" w:space="0"/>
              <w:left w:val="single" w:color="auto" w:sz="4" w:space="0"/>
              <w:bottom w:val="single" w:color="auto" w:sz="4" w:space="0"/>
              <w:right w:val="single" w:color="auto" w:sz="4" w:space="0"/>
            </w:tcBorders>
            <w:vAlign w:val="center"/>
          </w:tcPr>
          <w:p w14:paraId="385C3656">
            <w:pPr>
              <w:spacing w:line="320" w:lineRule="exact"/>
              <w:jc w:val="center"/>
              <w:rPr>
                <w:rFonts w:ascii="宋体" w:hAnsi="宋体" w:eastAsia="宋体" w:cs="仿宋_GB2312"/>
                <w:color w:val="808080"/>
                <w:szCs w:val="21"/>
              </w:rPr>
            </w:pPr>
          </w:p>
        </w:tc>
      </w:tr>
      <w:tr w14:paraId="13BEB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74" w:type="dxa"/>
            <w:vMerge w:val="continue"/>
            <w:tcBorders>
              <w:top w:val="single" w:color="auto" w:sz="4" w:space="0"/>
              <w:left w:val="single" w:color="auto" w:sz="4" w:space="0"/>
              <w:bottom w:val="single" w:color="auto" w:sz="4" w:space="0"/>
              <w:right w:val="single" w:color="auto" w:sz="4" w:space="0"/>
            </w:tcBorders>
            <w:vAlign w:val="center"/>
          </w:tcPr>
          <w:p w14:paraId="0BE243ED">
            <w:pPr>
              <w:jc w:val="center"/>
              <w:rPr>
                <w:rFonts w:ascii="宋体" w:hAnsi="宋体" w:eastAsia="宋体" w:cs="仿宋_GB2312"/>
                <w:color w:val="000000"/>
                <w:szCs w:val="21"/>
              </w:rPr>
            </w:pPr>
          </w:p>
        </w:tc>
        <w:tc>
          <w:tcPr>
            <w:tcW w:w="2806" w:type="dxa"/>
            <w:gridSpan w:val="4"/>
            <w:tcBorders>
              <w:top w:val="single" w:color="auto" w:sz="4" w:space="0"/>
              <w:left w:val="single" w:color="auto" w:sz="4" w:space="0"/>
              <w:bottom w:val="single" w:color="auto" w:sz="4" w:space="0"/>
              <w:right w:val="single" w:color="auto" w:sz="4" w:space="0"/>
            </w:tcBorders>
            <w:vAlign w:val="center"/>
          </w:tcPr>
          <w:p w14:paraId="2DD94B71">
            <w:pPr>
              <w:spacing w:line="320" w:lineRule="exact"/>
              <w:jc w:val="center"/>
              <w:rPr>
                <w:rFonts w:ascii="宋体" w:hAnsi="宋体" w:eastAsia="宋体" w:cs="仿宋_GB2312"/>
                <w:color w:val="000000"/>
                <w:szCs w:val="21"/>
              </w:rPr>
            </w:pPr>
            <w:r>
              <w:rPr>
                <w:rFonts w:hint="eastAsia" w:ascii="宋体" w:hAnsi="宋体" w:eastAsia="宋体" w:cs="仿宋_GB2312"/>
                <w:color w:val="000000"/>
                <w:szCs w:val="21"/>
              </w:rPr>
              <w:t>台湾居民来往大陆通行证</w:t>
            </w:r>
          </w:p>
        </w:tc>
        <w:tc>
          <w:tcPr>
            <w:tcW w:w="1849" w:type="dxa"/>
            <w:gridSpan w:val="3"/>
            <w:tcBorders>
              <w:top w:val="single" w:color="auto" w:sz="4" w:space="0"/>
              <w:left w:val="single" w:color="auto" w:sz="4" w:space="0"/>
              <w:bottom w:val="single" w:color="auto" w:sz="4" w:space="0"/>
              <w:right w:val="single" w:color="auto" w:sz="4" w:space="0"/>
            </w:tcBorders>
            <w:vAlign w:val="center"/>
          </w:tcPr>
          <w:p w14:paraId="2235B2DB">
            <w:pPr>
              <w:spacing w:line="320" w:lineRule="exact"/>
              <w:jc w:val="center"/>
              <w:rPr>
                <w:rFonts w:ascii="宋体" w:hAnsi="宋体" w:eastAsia="宋体" w:cs="仿宋_GB2312"/>
                <w:color w:val="808080"/>
                <w:szCs w:val="21"/>
              </w:rPr>
            </w:pPr>
          </w:p>
        </w:tc>
        <w:tc>
          <w:tcPr>
            <w:tcW w:w="1134" w:type="dxa"/>
            <w:gridSpan w:val="2"/>
            <w:vMerge w:val="continue"/>
            <w:tcBorders>
              <w:left w:val="single" w:color="auto" w:sz="4" w:space="0"/>
              <w:bottom w:val="single" w:color="auto" w:sz="4" w:space="0"/>
              <w:right w:val="single" w:color="auto" w:sz="4" w:space="0"/>
            </w:tcBorders>
            <w:vAlign w:val="center"/>
          </w:tcPr>
          <w:p w14:paraId="55EF9FB3">
            <w:pPr>
              <w:spacing w:line="320" w:lineRule="exact"/>
              <w:jc w:val="center"/>
              <w:rPr>
                <w:rFonts w:ascii="宋体" w:hAnsi="宋体" w:eastAsia="宋体" w:cs="仿宋_GB2312"/>
                <w:color w:val="808080"/>
                <w:szCs w:val="21"/>
              </w:rPr>
            </w:pPr>
          </w:p>
        </w:tc>
        <w:tc>
          <w:tcPr>
            <w:tcW w:w="1977" w:type="dxa"/>
            <w:tcBorders>
              <w:top w:val="single" w:color="auto" w:sz="4" w:space="0"/>
              <w:left w:val="single" w:color="auto" w:sz="4" w:space="0"/>
              <w:bottom w:val="single" w:color="auto" w:sz="4" w:space="0"/>
              <w:right w:val="single" w:color="auto" w:sz="4" w:space="0"/>
            </w:tcBorders>
            <w:vAlign w:val="center"/>
          </w:tcPr>
          <w:p w14:paraId="7EBF7364">
            <w:pPr>
              <w:spacing w:line="320" w:lineRule="exact"/>
              <w:jc w:val="center"/>
              <w:rPr>
                <w:rFonts w:ascii="宋体" w:hAnsi="宋体" w:eastAsia="宋体" w:cs="仿宋_GB2312"/>
                <w:color w:val="808080"/>
                <w:szCs w:val="21"/>
              </w:rPr>
            </w:pPr>
          </w:p>
        </w:tc>
      </w:tr>
      <w:tr w14:paraId="76F00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74" w:type="dxa"/>
            <w:vMerge w:val="restart"/>
            <w:tcBorders>
              <w:top w:val="single" w:color="auto" w:sz="4" w:space="0"/>
              <w:left w:val="single" w:color="auto" w:sz="4" w:space="0"/>
              <w:bottom w:val="single" w:color="auto" w:sz="4" w:space="0"/>
              <w:right w:val="single" w:color="auto" w:sz="4" w:space="0"/>
            </w:tcBorders>
            <w:vAlign w:val="center"/>
          </w:tcPr>
          <w:p w14:paraId="1674B203">
            <w:pPr>
              <w:jc w:val="center"/>
              <w:rPr>
                <w:rFonts w:ascii="宋体" w:hAnsi="宋体" w:eastAsia="宋体" w:cs="仿宋_GB2312"/>
                <w:color w:val="000000"/>
                <w:szCs w:val="21"/>
              </w:rPr>
            </w:pPr>
            <w:r>
              <w:rPr>
                <w:rFonts w:hint="eastAsia" w:ascii="宋体" w:hAnsi="宋体" w:eastAsia="宋体" w:cs="仿宋_GB2312"/>
                <w:color w:val="000000"/>
                <w:szCs w:val="21"/>
              </w:rPr>
              <w:t>参考身份证明文件号码（至少填一项</w:t>
            </w:r>
            <w:r>
              <w:rPr>
                <w:rFonts w:hint="eastAsia" w:ascii="宋体" w:hAnsi="宋体" w:eastAsia="宋体" w:cs="仿宋_GB2312"/>
                <w:color w:val="000000"/>
                <w:szCs w:val="21"/>
                <w:lang w:eastAsia="zh-CN"/>
              </w:rPr>
              <w:t>，</w:t>
            </w:r>
            <w:r>
              <w:rPr>
                <w:rFonts w:hint="eastAsia" w:ascii="宋体" w:hAnsi="宋体" w:eastAsia="宋体" w:cs="仿宋_GB2312"/>
                <w:color w:val="000000"/>
                <w:szCs w:val="21"/>
              </w:rPr>
              <w:t>获得中国永久居留资格的境外个人交易者及</w:t>
            </w:r>
            <w:bookmarkStart w:id="0" w:name="OLE_LINK29"/>
            <w:bookmarkStart w:id="1" w:name="OLE_LINK30"/>
            <w:r>
              <w:rPr>
                <w:rFonts w:hint="eastAsia" w:ascii="宋体" w:hAnsi="宋体" w:eastAsia="宋体" w:cs="仿宋_GB2312"/>
                <w:color w:val="000000"/>
                <w:szCs w:val="21"/>
              </w:rPr>
              <w:t>在自贸区内就业的港、澳、台地区个人交易者</w:t>
            </w:r>
            <w:bookmarkEnd w:id="0"/>
            <w:bookmarkEnd w:id="1"/>
            <w:r>
              <w:rPr>
                <w:rFonts w:hint="eastAsia" w:ascii="宋体" w:hAnsi="宋体" w:eastAsia="宋体" w:cs="仿宋_GB2312"/>
                <w:color w:val="000000"/>
                <w:szCs w:val="21"/>
              </w:rPr>
              <w:t>可不填）</w:t>
            </w:r>
          </w:p>
        </w:tc>
        <w:tc>
          <w:tcPr>
            <w:tcW w:w="2806" w:type="dxa"/>
            <w:gridSpan w:val="4"/>
            <w:tcBorders>
              <w:top w:val="single" w:color="auto" w:sz="4" w:space="0"/>
              <w:left w:val="single" w:color="auto" w:sz="4" w:space="0"/>
              <w:bottom w:val="single" w:color="auto" w:sz="4" w:space="0"/>
              <w:right w:val="single" w:color="auto" w:sz="4" w:space="0"/>
            </w:tcBorders>
            <w:vAlign w:val="center"/>
          </w:tcPr>
          <w:p w14:paraId="5B9326FD">
            <w:pPr>
              <w:jc w:val="center"/>
              <w:rPr>
                <w:rFonts w:ascii="宋体" w:hAnsi="宋体" w:eastAsia="宋体" w:cs="仿宋_GB2312"/>
                <w:color w:val="000000"/>
                <w:szCs w:val="21"/>
              </w:rPr>
            </w:pPr>
            <w:r>
              <w:rPr>
                <w:rFonts w:hint="eastAsia" w:ascii="宋体" w:hAnsi="宋体" w:eastAsia="宋体" w:cs="仿宋_GB2312"/>
                <w:color w:val="000000"/>
                <w:szCs w:val="21"/>
              </w:rPr>
              <w:t>外国人工作类居留证件</w:t>
            </w:r>
          </w:p>
        </w:tc>
        <w:tc>
          <w:tcPr>
            <w:tcW w:w="1849" w:type="dxa"/>
            <w:gridSpan w:val="3"/>
            <w:tcBorders>
              <w:top w:val="single" w:color="auto" w:sz="4" w:space="0"/>
              <w:left w:val="single" w:color="auto" w:sz="4" w:space="0"/>
              <w:bottom w:val="single" w:color="auto" w:sz="4" w:space="0"/>
              <w:right w:val="single" w:color="auto" w:sz="4" w:space="0"/>
            </w:tcBorders>
            <w:vAlign w:val="center"/>
          </w:tcPr>
          <w:p w14:paraId="5168C598">
            <w:pPr>
              <w:jc w:val="left"/>
              <w:rPr>
                <w:rFonts w:ascii="宋体" w:hAnsi="宋体" w:eastAsia="宋体" w:cs="仿宋_GB2312"/>
                <w:color w:val="AEAAAA"/>
                <w:szCs w:val="21"/>
              </w:rPr>
            </w:pPr>
          </w:p>
        </w:tc>
        <w:tc>
          <w:tcPr>
            <w:tcW w:w="1134" w:type="dxa"/>
            <w:gridSpan w:val="2"/>
            <w:vMerge w:val="restart"/>
            <w:tcBorders>
              <w:top w:val="single" w:color="auto" w:sz="4" w:space="0"/>
              <w:left w:val="single" w:color="auto" w:sz="4" w:space="0"/>
              <w:right w:val="single" w:color="auto" w:sz="4" w:space="0"/>
            </w:tcBorders>
            <w:vAlign w:val="center"/>
          </w:tcPr>
          <w:p w14:paraId="5DB35BFF">
            <w:pPr>
              <w:jc w:val="center"/>
              <w:rPr>
                <w:rFonts w:ascii="宋体" w:hAnsi="宋体" w:eastAsia="宋体" w:cs="仿宋_GB2312"/>
                <w:color w:val="000000"/>
                <w:szCs w:val="21"/>
              </w:rPr>
            </w:pPr>
            <w:r>
              <w:rPr>
                <w:rFonts w:hint="eastAsia" w:ascii="宋体" w:hAnsi="宋体" w:eastAsia="宋体" w:cs="仿宋_GB2312"/>
                <w:color w:val="000000"/>
                <w:szCs w:val="21"/>
              </w:rPr>
              <w:t>有效期限</w:t>
            </w:r>
          </w:p>
        </w:tc>
        <w:tc>
          <w:tcPr>
            <w:tcW w:w="1977" w:type="dxa"/>
            <w:tcBorders>
              <w:top w:val="single" w:color="auto" w:sz="4" w:space="0"/>
              <w:left w:val="single" w:color="auto" w:sz="4" w:space="0"/>
              <w:bottom w:val="single" w:color="auto" w:sz="4" w:space="0"/>
              <w:right w:val="single" w:color="auto" w:sz="4" w:space="0"/>
            </w:tcBorders>
            <w:vAlign w:val="center"/>
          </w:tcPr>
          <w:p w14:paraId="17803ACF">
            <w:pPr>
              <w:jc w:val="left"/>
              <w:rPr>
                <w:rFonts w:ascii="宋体" w:hAnsi="宋体" w:eastAsia="宋体" w:cs="仿宋_GB2312"/>
                <w:color w:val="AEAAAA"/>
                <w:szCs w:val="21"/>
              </w:rPr>
            </w:pPr>
          </w:p>
        </w:tc>
      </w:tr>
      <w:tr w14:paraId="5AFEE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74" w:type="dxa"/>
            <w:vMerge w:val="continue"/>
            <w:tcBorders>
              <w:top w:val="single" w:color="auto" w:sz="4" w:space="0"/>
              <w:left w:val="single" w:color="auto" w:sz="4" w:space="0"/>
              <w:bottom w:val="single" w:color="auto" w:sz="4" w:space="0"/>
              <w:right w:val="single" w:color="auto" w:sz="4" w:space="0"/>
            </w:tcBorders>
            <w:vAlign w:val="center"/>
          </w:tcPr>
          <w:p w14:paraId="7C965338">
            <w:pPr>
              <w:jc w:val="center"/>
              <w:rPr>
                <w:rFonts w:ascii="宋体" w:hAnsi="宋体" w:eastAsia="宋体" w:cs="仿宋_GB2312"/>
                <w:color w:val="000000"/>
                <w:szCs w:val="21"/>
              </w:rPr>
            </w:pPr>
          </w:p>
        </w:tc>
        <w:tc>
          <w:tcPr>
            <w:tcW w:w="2806" w:type="dxa"/>
            <w:gridSpan w:val="4"/>
            <w:tcBorders>
              <w:top w:val="single" w:color="auto" w:sz="4" w:space="0"/>
              <w:left w:val="single" w:color="auto" w:sz="4" w:space="0"/>
              <w:bottom w:val="single" w:color="auto" w:sz="4" w:space="0"/>
              <w:right w:val="single" w:color="auto" w:sz="4" w:space="0"/>
            </w:tcBorders>
            <w:vAlign w:val="center"/>
          </w:tcPr>
          <w:p w14:paraId="4A7FBBAA">
            <w:pPr>
              <w:spacing w:line="320" w:lineRule="exact"/>
              <w:jc w:val="center"/>
              <w:rPr>
                <w:rFonts w:ascii="宋体" w:hAnsi="宋体" w:eastAsia="宋体" w:cs="仿宋_GB2312"/>
                <w:color w:val="000000"/>
                <w:szCs w:val="21"/>
              </w:rPr>
            </w:pPr>
            <w:r>
              <w:rPr>
                <w:rFonts w:hint="eastAsia" w:ascii="宋体" w:hAnsi="宋体" w:eastAsia="宋体" w:cs="仿宋_GB2312"/>
                <w:color w:val="000000"/>
                <w:szCs w:val="21"/>
              </w:rPr>
              <w:t>驾照</w:t>
            </w:r>
          </w:p>
        </w:tc>
        <w:tc>
          <w:tcPr>
            <w:tcW w:w="1849" w:type="dxa"/>
            <w:gridSpan w:val="3"/>
            <w:tcBorders>
              <w:top w:val="single" w:color="auto" w:sz="4" w:space="0"/>
              <w:left w:val="single" w:color="auto" w:sz="4" w:space="0"/>
              <w:bottom w:val="single" w:color="auto" w:sz="4" w:space="0"/>
              <w:right w:val="single" w:color="auto" w:sz="4" w:space="0"/>
            </w:tcBorders>
            <w:vAlign w:val="center"/>
          </w:tcPr>
          <w:p w14:paraId="7A15A820">
            <w:pPr>
              <w:spacing w:line="320" w:lineRule="exact"/>
              <w:jc w:val="center"/>
              <w:rPr>
                <w:rFonts w:ascii="宋体" w:hAnsi="宋体" w:eastAsia="宋体" w:cs="仿宋_GB2312"/>
                <w:color w:val="AEAAAA"/>
                <w:szCs w:val="21"/>
              </w:rPr>
            </w:pPr>
          </w:p>
        </w:tc>
        <w:tc>
          <w:tcPr>
            <w:tcW w:w="1134" w:type="dxa"/>
            <w:gridSpan w:val="2"/>
            <w:vMerge w:val="continue"/>
            <w:tcBorders>
              <w:left w:val="single" w:color="auto" w:sz="4" w:space="0"/>
              <w:right w:val="single" w:color="auto" w:sz="4" w:space="0"/>
            </w:tcBorders>
            <w:vAlign w:val="center"/>
          </w:tcPr>
          <w:p w14:paraId="564938BE">
            <w:pPr>
              <w:spacing w:line="320" w:lineRule="exact"/>
              <w:jc w:val="center"/>
              <w:rPr>
                <w:rFonts w:ascii="宋体" w:hAnsi="宋体" w:eastAsia="宋体" w:cs="仿宋_GB2312"/>
                <w:color w:val="AEAAAA"/>
                <w:szCs w:val="21"/>
              </w:rPr>
            </w:pPr>
          </w:p>
        </w:tc>
        <w:tc>
          <w:tcPr>
            <w:tcW w:w="1977" w:type="dxa"/>
            <w:tcBorders>
              <w:top w:val="single" w:color="auto" w:sz="4" w:space="0"/>
              <w:left w:val="single" w:color="auto" w:sz="4" w:space="0"/>
              <w:bottom w:val="single" w:color="auto" w:sz="4" w:space="0"/>
              <w:right w:val="single" w:color="auto" w:sz="4" w:space="0"/>
            </w:tcBorders>
            <w:vAlign w:val="center"/>
          </w:tcPr>
          <w:p w14:paraId="0B6EE1BD">
            <w:pPr>
              <w:spacing w:line="320" w:lineRule="exact"/>
              <w:jc w:val="center"/>
              <w:rPr>
                <w:rFonts w:ascii="宋体" w:hAnsi="宋体" w:eastAsia="宋体" w:cs="仿宋_GB2312"/>
                <w:color w:val="AEAAAA"/>
                <w:szCs w:val="21"/>
              </w:rPr>
            </w:pPr>
          </w:p>
        </w:tc>
      </w:tr>
      <w:tr w14:paraId="08A9F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74" w:type="dxa"/>
            <w:vMerge w:val="continue"/>
            <w:tcBorders>
              <w:top w:val="single" w:color="auto" w:sz="4" w:space="0"/>
              <w:left w:val="single" w:color="auto" w:sz="4" w:space="0"/>
              <w:bottom w:val="single" w:color="auto" w:sz="4" w:space="0"/>
              <w:right w:val="single" w:color="auto" w:sz="4" w:space="0"/>
            </w:tcBorders>
            <w:vAlign w:val="center"/>
          </w:tcPr>
          <w:p w14:paraId="03ED5D65">
            <w:pPr>
              <w:jc w:val="center"/>
              <w:rPr>
                <w:rFonts w:ascii="宋体" w:hAnsi="宋体" w:eastAsia="宋体" w:cs="仿宋_GB2312"/>
                <w:color w:val="000000"/>
                <w:szCs w:val="21"/>
              </w:rPr>
            </w:pPr>
          </w:p>
        </w:tc>
        <w:tc>
          <w:tcPr>
            <w:tcW w:w="2806" w:type="dxa"/>
            <w:gridSpan w:val="4"/>
            <w:tcBorders>
              <w:top w:val="single" w:color="auto" w:sz="4" w:space="0"/>
              <w:left w:val="single" w:color="auto" w:sz="4" w:space="0"/>
              <w:bottom w:val="single" w:color="auto" w:sz="4" w:space="0"/>
              <w:right w:val="single" w:color="auto" w:sz="4" w:space="0"/>
            </w:tcBorders>
            <w:vAlign w:val="center"/>
          </w:tcPr>
          <w:p w14:paraId="2F93F457">
            <w:pPr>
              <w:spacing w:line="320" w:lineRule="exact"/>
              <w:jc w:val="center"/>
              <w:rPr>
                <w:rFonts w:ascii="宋体" w:hAnsi="宋体" w:eastAsia="宋体" w:cs="仿宋_GB2312"/>
                <w:color w:val="000000"/>
                <w:szCs w:val="21"/>
              </w:rPr>
            </w:pPr>
            <w:r>
              <w:rPr>
                <w:rFonts w:hint="eastAsia" w:ascii="宋体" w:hAnsi="宋体" w:eastAsia="宋体" w:cs="仿宋_GB2312"/>
                <w:color w:val="000000"/>
                <w:szCs w:val="21"/>
              </w:rPr>
              <w:t>当地纳税证件</w:t>
            </w:r>
          </w:p>
        </w:tc>
        <w:tc>
          <w:tcPr>
            <w:tcW w:w="1849" w:type="dxa"/>
            <w:gridSpan w:val="3"/>
            <w:tcBorders>
              <w:top w:val="single" w:color="auto" w:sz="4" w:space="0"/>
              <w:left w:val="single" w:color="auto" w:sz="4" w:space="0"/>
              <w:bottom w:val="single" w:color="auto" w:sz="4" w:space="0"/>
              <w:right w:val="single" w:color="auto" w:sz="4" w:space="0"/>
            </w:tcBorders>
            <w:vAlign w:val="center"/>
          </w:tcPr>
          <w:p w14:paraId="6FF7FCFC">
            <w:pPr>
              <w:spacing w:line="320" w:lineRule="exact"/>
              <w:jc w:val="center"/>
              <w:rPr>
                <w:rFonts w:ascii="宋体" w:hAnsi="宋体" w:eastAsia="宋体" w:cs="仿宋_GB2312"/>
                <w:color w:val="AEAAAA"/>
                <w:szCs w:val="21"/>
              </w:rPr>
            </w:pPr>
          </w:p>
        </w:tc>
        <w:tc>
          <w:tcPr>
            <w:tcW w:w="1134" w:type="dxa"/>
            <w:gridSpan w:val="2"/>
            <w:vMerge w:val="continue"/>
            <w:tcBorders>
              <w:left w:val="single" w:color="auto" w:sz="4" w:space="0"/>
              <w:right w:val="single" w:color="auto" w:sz="4" w:space="0"/>
            </w:tcBorders>
            <w:vAlign w:val="center"/>
          </w:tcPr>
          <w:p w14:paraId="20C52C00">
            <w:pPr>
              <w:spacing w:line="320" w:lineRule="exact"/>
              <w:jc w:val="center"/>
              <w:rPr>
                <w:rFonts w:ascii="宋体" w:hAnsi="宋体" w:eastAsia="宋体" w:cs="仿宋_GB2312"/>
                <w:color w:val="AEAAAA"/>
                <w:szCs w:val="21"/>
              </w:rPr>
            </w:pPr>
          </w:p>
        </w:tc>
        <w:tc>
          <w:tcPr>
            <w:tcW w:w="1977" w:type="dxa"/>
            <w:tcBorders>
              <w:top w:val="single" w:color="auto" w:sz="4" w:space="0"/>
              <w:left w:val="single" w:color="auto" w:sz="4" w:space="0"/>
              <w:bottom w:val="single" w:color="auto" w:sz="4" w:space="0"/>
              <w:right w:val="single" w:color="auto" w:sz="4" w:space="0"/>
            </w:tcBorders>
            <w:vAlign w:val="center"/>
          </w:tcPr>
          <w:p w14:paraId="67506A2E">
            <w:pPr>
              <w:spacing w:line="320" w:lineRule="exact"/>
              <w:jc w:val="center"/>
              <w:rPr>
                <w:rFonts w:ascii="宋体" w:hAnsi="宋体" w:eastAsia="宋体" w:cs="仿宋_GB2312"/>
                <w:color w:val="AEAAAA"/>
                <w:szCs w:val="21"/>
              </w:rPr>
            </w:pPr>
          </w:p>
        </w:tc>
      </w:tr>
      <w:tr w14:paraId="2B2CE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74" w:type="dxa"/>
            <w:vMerge w:val="continue"/>
            <w:tcBorders>
              <w:top w:val="single" w:color="auto" w:sz="4" w:space="0"/>
              <w:left w:val="single" w:color="auto" w:sz="4" w:space="0"/>
              <w:bottom w:val="single" w:color="auto" w:sz="4" w:space="0"/>
              <w:right w:val="single" w:color="auto" w:sz="4" w:space="0"/>
            </w:tcBorders>
            <w:vAlign w:val="center"/>
          </w:tcPr>
          <w:p w14:paraId="64A49031">
            <w:pPr>
              <w:jc w:val="center"/>
              <w:rPr>
                <w:rFonts w:ascii="宋体" w:hAnsi="宋体" w:eastAsia="宋体" w:cs="仿宋_GB2312"/>
                <w:color w:val="000000"/>
                <w:szCs w:val="21"/>
              </w:rPr>
            </w:pPr>
          </w:p>
        </w:tc>
        <w:tc>
          <w:tcPr>
            <w:tcW w:w="2806" w:type="dxa"/>
            <w:gridSpan w:val="4"/>
            <w:tcBorders>
              <w:top w:val="single" w:color="auto" w:sz="4" w:space="0"/>
              <w:left w:val="single" w:color="auto" w:sz="4" w:space="0"/>
              <w:bottom w:val="single" w:color="auto" w:sz="4" w:space="0"/>
              <w:right w:val="single" w:color="auto" w:sz="4" w:space="0"/>
            </w:tcBorders>
            <w:vAlign w:val="center"/>
          </w:tcPr>
          <w:p w14:paraId="19D7362D">
            <w:pPr>
              <w:spacing w:line="320" w:lineRule="exact"/>
              <w:jc w:val="center"/>
              <w:rPr>
                <w:rFonts w:ascii="宋体" w:hAnsi="宋体" w:eastAsia="宋体" w:cs="仿宋_GB2312"/>
                <w:color w:val="000000"/>
                <w:szCs w:val="21"/>
              </w:rPr>
            </w:pPr>
            <w:r>
              <w:rPr>
                <w:rFonts w:hint="eastAsia" w:ascii="宋体" w:hAnsi="宋体" w:eastAsia="宋体" w:cs="仿宋_GB2312"/>
                <w:color w:val="000000"/>
                <w:szCs w:val="21"/>
              </w:rPr>
              <w:t>当地社保证件</w:t>
            </w:r>
          </w:p>
        </w:tc>
        <w:tc>
          <w:tcPr>
            <w:tcW w:w="1849" w:type="dxa"/>
            <w:gridSpan w:val="3"/>
            <w:tcBorders>
              <w:top w:val="single" w:color="auto" w:sz="4" w:space="0"/>
              <w:left w:val="single" w:color="auto" w:sz="4" w:space="0"/>
              <w:bottom w:val="single" w:color="auto" w:sz="4" w:space="0"/>
              <w:right w:val="single" w:color="auto" w:sz="4" w:space="0"/>
            </w:tcBorders>
            <w:vAlign w:val="center"/>
          </w:tcPr>
          <w:p w14:paraId="4BA62BAD">
            <w:pPr>
              <w:spacing w:line="320" w:lineRule="exact"/>
              <w:jc w:val="center"/>
              <w:rPr>
                <w:rFonts w:ascii="宋体" w:hAnsi="宋体" w:eastAsia="宋体" w:cs="仿宋_GB2312"/>
                <w:color w:val="AEAAAA"/>
                <w:szCs w:val="21"/>
              </w:rPr>
            </w:pPr>
          </w:p>
        </w:tc>
        <w:tc>
          <w:tcPr>
            <w:tcW w:w="1134" w:type="dxa"/>
            <w:gridSpan w:val="2"/>
            <w:vMerge w:val="continue"/>
            <w:tcBorders>
              <w:left w:val="single" w:color="auto" w:sz="4" w:space="0"/>
              <w:right w:val="single" w:color="auto" w:sz="4" w:space="0"/>
            </w:tcBorders>
            <w:vAlign w:val="center"/>
          </w:tcPr>
          <w:p w14:paraId="6DC651C7">
            <w:pPr>
              <w:spacing w:line="320" w:lineRule="exact"/>
              <w:jc w:val="center"/>
              <w:rPr>
                <w:rFonts w:ascii="宋体" w:hAnsi="宋体" w:eastAsia="宋体" w:cs="仿宋_GB2312"/>
                <w:color w:val="AEAAAA"/>
                <w:szCs w:val="21"/>
              </w:rPr>
            </w:pPr>
          </w:p>
        </w:tc>
        <w:tc>
          <w:tcPr>
            <w:tcW w:w="1977" w:type="dxa"/>
            <w:tcBorders>
              <w:top w:val="single" w:color="auto" w:sz="4" w:space="0"/>
              <w:left w:val="single" w:color="auto" w:sz="4" w:space="0"/>
              <w:bottom w:val="single" w:color="auto" w:sz="4" w:space="0"/>
              <w:right w:val="single" w:color="auto" w:sz="4" w:space="0"/>
            </w:tcBorders>
            <w:vAlign w:val="center"/>
          </w:tcPr>
          <w:p w14:paraId="24A40D9D">
            <w:pPr>
              <w:spacing w:line="320" w:lineRule="exact"/>
              <w:jc w:val="center"/>
              <w:rPr>
                <w:rFonts w:ascii="宋体" w:hAnsi="宋体" w:eastAsia="宋体" w:cs="仿宋_GB2312"/>
                <w:color w:val="AEAAAA"/>
                <w:szCs w:val="21"/>
              </w:rPr>
            </w:pPr>
          </w:p>
        </w:tc>
      </w:tr>
      <w:tr w14:paraId="32677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74" w:type="dxa"/>
            <w:vMerge w:val="continue"/>
            <w:tcBorders>
              <w:top w:val="single" w:color="auto" w:sz="4" w:space="0"/>
              <w:left w:val="single" w:color="auto" w:sz="4" w:space="0"/>
              <w:bottom w:val="single" w:color="auto" w:sz="4" w:space="0"/>
              <w:right w:val="single" w:color="auto" w:sz="4" w:space="0"/>
            </w:tcBorders>
            <w:vAlign w:val="center"/>
          </w:tcPr>
          <w:p w14:paraId="57E6F052">
            <w:pPr>
              <w:jc w:val="center"/>
              <w:rPr>
                <w:rFonts w:ascii="宋体" w:hAnsi="宋体" w:eastAsia="宋体" w:cs="仿宋_GB2312"/>
                <w:color w:val="000000"/>
                <w:szCs w:val="21"/>
              </w:rPr>
            </w:pPr>
          </w:p>
        </w:tc>
        <w:tc>
          <w:tcPr>
            <w:tcW w:w="2806" w:type="dxa"/>
            <w:gridSpan w:val="4"/>
            <w:tcBorders>
              <w:top w:val="single" w:color="auto" w:sz="4" w:space="0"/>
              <w:left w:val="single" w:color="auto" w:sz="4" w:space="0"/>
              <w:bottom w:val="single" w:color="auto" w:sz="4" w:space="0"/>
              <w:right w:val="single" w:color="auto" w:sz="4" w:space="0"/>
            </w:tcBorders>
            <w:vAlign w:val="center"/>
          </w:tcPr>
          <w:p w14:paraId="4BF67BFC">
            <w:pPr>
              <w:spacing w:line="320" w:lineRule="exact"/>
              <w:jc w:val="center"/>
              <w:rPr>
                <w:rFonts w:ascii="宋体" w:hAnsi="宋体" w:eastAsia="宋体" w:cs="仿宋_GB2312"/>
                <w:color w:val="000000"/>
                <w:szCs w:val="21"/>
              </w:rPr>
            </w:pPr>
            <w:r>
              <w:rPr>
                <w:rFonts w:hint="eastAsia" w:ascii="宋体" w:hAnsi="宋体" w:eastAsia="宋体" w:cs="仿宋_GB2312"/>
                <w:color w:val="000000"/>
                <w:szCs w:val="21"/>
              </w:rPr>
              <w:t>当地身份证（港澳除外）</w:t>
            </w:r>
          </w:p>
        </w:tc>
        <w:tc>
          <w:tcPr>
            <w:tcW w:w="1849" w:type="dxa"/>
            <w:gridSpan w:val="3"/>
            <w:tcBorders>
              <w:top w:val="single" w:color="auto" w:sz="4" w:space="0"/>
              <w:left w:val="single" w:color="auto" w:sz="4" w:space="0"/>
              <w:bottom w:val="single" w:color="auto" w:sz="4" w:space="0"/>
              <w:right w:val="single" w:color="auto" w:sz="4" w:space="0"/>
            </w:tcBorders>
            <w:vAlign w:val="center"/>
          </w:tcPr>
          <w:p w14:paraId="174138AD">
            <w:pPr>
              <w:spacing w:line="320" w:lineRule="exact"/>
              <w:jc w:val="center"/>
              <w:rPr>
                <w:rFonts w:ascii="宋体" w:hAnsi="宋体" w:eastAsia="宋体" w:cs="仿宋_GB2312"/>
                <w:color w:val="808080"/>
                <w:szCs w:val="21"/>
              </w:rPr>
            </w:pPr>
          </w:p>
        </w:tc>
        <w:tc>
          <w:tcPr>
            <w:tcW w:w="1134" w:type="dxa"/>
            <w:gridSpan w:val="2"/>
            <w:vMerge w:val="continue"/>
            <w:tcBorders>
              <w:left w:val="single" w:color="auto" w:sz="4" w:space="0"/>
              <w:right w:val="single" w:color="auto" w:sz="4" w:space="0"/>
            </w:tcBorders>
            <w:vAlign w:val="center"/>
          </w:tcPr>
          <w:p w14:paraId="2D10E462">
            <w:pPr>
              <w:spacing w:line="320" w:lineRule="exact"/>
              <w:jc w:val="center"/>
              <w:rPr>
                <w:rFonts w:ascii="宋体" w:hAnsi="宋体" w:eastAsia="宋体" w:cs="仿宋_GB2312"/>
                <w:color w:val="808080"/>
                <w:szCs w:val="21"/>
              </w:rPr>
            </w:pPr>
          </w:p>
        </w:tc>
        <w:tc>
          <w:tcPr>
            <w:tcW w:w="1977" w:type="dxa"/>
            <w:tcBorders>
              <w:top w:val="single" w:color="auto" w:sz="4" w:space="0"/>
              <w:left w:val="single" w:color="auto" w:sz="4" w:space="0"/>
              <w:bottom w:val="single" w:color="auto" w:sz="4" w:space="0"/>
              <w:right w:val="single" w:color="auto" w:sz="4" w:space="0"/>
            </w:tcBorders>
            <w:vAlign w:val="center"/>
          </w:tcPr>
          <w:p w14:paraId="043B1D5C">
            <w:pPr>
              <w:spacing w:line="320" w:lineRule="exact"/>
              <w:jc w:val="center"/>
              <w:rPr>
                <w:rFonts w:ascii="宋体" w:hAnsi="宋体" w:eastAsia="宋体" w:cs="仿宋_GB2312"/>
                <w:color w:val="808080"/>
                <w:szCs w:val="21"/>
              </w:rPr>
            </w:pPr>
          </w:p>
        </w:tc>
      </w:tr>
      <w:tr w14:paraId="34F7C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74" w:type="dxa"/>
            <w:vMerge w:val="continue"/>
            <w:tcBorders>
              <w:top w:val="single" w:color="auto" w:sz="4" w:space="0"/>
              <w:left w:val="single" w:color="auto" w:sz="4" w:space="0"/>
              <w:bottom w:val="single" w:color="auto" w:sz="4" w:space="0"/>
              <w:right w:val="single" w:color="auto" w:sz="4" w:space="0"/>
            </w:tcBorders>
            <w:vAlign w:val="center"/>
          </w:tcPr>
          <w:p w14:paraId="75935476">
            <w:pPr>
              <w:jc w:val="center"/>
              <w:rPr>
                <w:rFonts w:ascii="宋体" w:hAnsi="宋体" w:eastAsia="宋体" w:cs="仿宋_GB2312"/>
                <w:color w:val="000000"/>
                <w:szCs w:val="21"/>
              </w:rPr>
            </w:pPr>
          </w:p>
        </w:tc>
        <w:tc>
          <w:tcPr>
            <w:tcW w:w="2806" w:type="dxa"/>
            <w:gridSpan w:val="4"/>
            <w:tcBorders>
              <w:top w:val="single" w:color="auto" w:sz="4" w:space="0"/>
              <w:left w:val="single" w:color="auto" w:sz="4" w:space="0"/>
              <w:bottom w:val="single" w:color="auto" w:sz="4" w:space="0"/>
              <w:right w:val="single" w:color="auto" w:sz="4" w:space="0"/>
            </w:tcBorders>
            <w:vAlign w:val="center"/>
          </w:tcPr>
          <w:p w14:paraId="5CEEA808">
            <w:pPr>
              <w:spacing w:line="320" w:lineRule="exact"/>
              <w:jc w:val="center"/>
              <w:rPr>
                <w:rFonts w:ascii="宋体" w:hAnsi="宋体" w:eastAsia="宋体" w:cs="仿宋_GB2312"/>
                <w:color w:val="000000"/>
                <w:szCs w:val="21"/>
              </w:rPr>
            </w:pPr>
            <w:r>
              <w:rPr>
                <w:rFonts w:hint="eastAsia" w:ascii="宋体" w:hAnsi="宋体" w:eastAsia="宋体" w:cs="仿宋_GB2312"/>
                <w:color w:val="000000"/>
                <w:szCs w:val="21"/>
              </w:rPr>
              <w:t>港澳居民来往内地通行证</w:t>
            </w:r>
          </w:p>
        </w:tc>
        <w:tc>
          <w:tcPr>
            <w:tcW w:w="1849" w:type="dxa"/>
            <w:gridSpan w:val="3"/>
            <w:tcBorders>
              <w:top w:val="single" w:color="auto" w:sz="4" w:space="0"/>
              <w:left w:val="single" w:color="auto" w:sz="4" w:space="0"/>
              <w:bottom w:val="single" w:color="auto" w:sz="4" w:space="0"/>
              <w:right w:val="single" w:color="auto" w:sz="4" w:space="0"/>
            </w:tcBorders>
            <w:vAlign w:val="center"/>
          </w:tcPr>
          <w:p w14:paraId="13A8326D">
            <w:pPr>
              <w:spacing w:line="320" w:lineRule="exact"/>
              <w:jc w:val="center"/>
              <w:rPr>
                <w:rFonts w:ascii="宋体" w:hAnsi="宋体" w:eastAsia="宋体" w:cs="仿宋_GB2312"/>
                <w:color w:val="AEAAAA"/>
                <w:szCs w:val="21"/>
              </w:rPr>
            </w:pPr>
          </w:p>
        </w:tc>
        <w:tc>
          <w:tcPr>
            <w:tcW w:w="1134" w:type="dxa"/>
            <w:gridSpan w:val="2"/>
            <w:vMerge w:val="continue"/>
            <w:tcBorders>
              <w:left w:val="single" w:color="auto" w:sz="4" w:space="0"/>
              <w:right w:val="single" w:color="auto" w:sz="4" w:space="0"/>
            </w:tcBorders>
            <w:vAlign w:val="center"/>
          </w:tcPr>
          <w:p w14:paraId="7B9C9C32">
            <w:pPr>
              <w:spacing w:line="320" w:lineRule="exact"/>
              <w:jc w:val="center"/>
              <w:rPr>
                <w:rFonts w:ascii="宋体" w:hAnsi="宋体" w:eastAsia="宋体" w:cs="仿宋_GB2312"/>
                <w:color w:val="AEAAAA"/>
                <w:szCs w:val="21"/>
              </w:rPr>
            </w:pPr>
          </w:p>
        </w:tc>
        <w:tc>
          <w:tcPr>
            <w:tcW w:w="1977" w:type="dxa"/>
            <w:tcBorders>
              <w:top w:val="single" w:color="auto" w:sz="4" w:space="0"/>
              <w:left w:val="single" w:color="auto" w:sz="4" w:space="0"/>
              <w:bottom w:val="single" w:color="auto" w:sz="4" w:space="0"/>
              <w:right w:val="single" w:color="auto" w:sz="4" w:space="0"/>
            </w:tcBorders>
            <w:vAlign w:val="center"/>
          </w:tcPr>
          <w:p w14:paraId="3FBB16D9">
            <w:pPr>
              <w:spacing w:line="320" w:lineRule="exact"/>
              <w:jc w:val="center"/>
              <w:rPr>
                <w:rFonts w:ascii="宋体" w:hAnsi="宋体" w:eastAsia="宋体" w:cs="仿宋_GB2312"/>
                <w:color w:val="AEAAAA"/>
                <w:szCs w:val="21"/>
              </w:rPr>
            </w:pPr>
          </w:p>
        </w:tc>
      </w:tr>
      <w:tr w14:paraId="48643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74" w:type="dxa"/>
            <w:vMerge w:val="continue"/>
            <w:tcBorders>
              <w:top w:val="single" w:color="auto" w:sz="4" w:space="0"/>
              <w:left w:val="single" w:color="auto" w:sz="4" w:space="0"/>
              <w:bottom w:val="single" w:color="auto" w:sz="4" w:space="0"/>
              <w:right w:val="single" w:color="auto" w:sz="4" w:space="0"/>
            </w:tcBorders>
            <w:vAlign w:val="center"/>
          </w:tcPr>
          <w:p w14:paraId="6BE1190B">
            <w:pPr>
              <w:jc w:val="center"/>
              <w:rPr>
                <w:rFonts w:ascii="宋体" w:hAnsi="宋体" w:eastAsia="宋体" w:cs="仿宋_GB2312"/>
                <w:color w:val="000000"/>
                <w:szCs w:val="21"/>
              </w:rPr>
            </w:pPr>
          </w:p>
        </w:tc>
        <w:tc>
          <w:tcPr>
            <w:tcW w:w="2806" w:type="dxa"/>
            <w:gridSpan w:val="4"/>
            <w:tcBorders>
              <w:top w:val="single" w:color="auto" w:sz="4" w:space="0"/>
              <w:left w:val="single" w:color="auto" w:sz="4" w:space="0"/>
              <w:bottom w:val="single" w:color="auto" w:sz="4" w:space="0"/>
              <w:right w:val="single" w:color="auto" w:sz="4" w:space="0"/>
            </w:tcBorders>
            <w:vAlign w:val="center"/>
          </w:tcPr>
          <w:p w14:paraId="138DE2D2">
            <w:pPr>
              <w:spacing w:line="320" w:lineRule="exact"/>
              <w:jc w:val="center"/>
              <w:rPr>
                <w:rFonts w:ascii="宋体" w:hAnsi="宋体" w:eastAsia="宋体" w:cs="仿宋_GB2312"/>
                <w:color w:val="000000"/>
                <w:szCs w:val="21"/>
              </w:rPr>
            </w:pPr>
            <w:r>
              <w:rPr>
                <w:rFonts w:hint="eastAsia" w:ascii="宋体" w:hAnsi="宋体" w:eastAsia="宋体" w:cs="仿宋_GB2312"/>
                <w:color w:val="000000"/>
                <w:szCs w:val="21"/>
              </w:rPr>
              <w:t>港澳台居民居住证</w:t>
            </w:r>
          </w:p>
        </w:tc>
        <w:tc>
          <w:tcPr>
            <w:tcW w:w="1849" w:type="dxa"/>
            <w:gridSpan w:val="3"/>
            <w:tcBorders>
              <w:top w:val="single" w:color="auto" w:sz="4" w:space="0"/>
              <w:left w:val="single" w:color="auto" w:sz="4" w:space="0"/>
              <w:bottom w:val="single" w:color="auto" w:sz="4" w:space="0"/>
              <w:right w:val="single" w:color="auto" w:sz="4" w:space="0"/>
            </w:tcBorders>
            <w:vAlign w:val="center"/>
          </w:tcPr>
          <w:p w14:paraId="2812244F">
            <w:pPr>
              <w:spacing w:line="320" w:lineRule="exact"/>
              <w:jc w:val="center"/>
              <w:rPr>
                <w:rFonts w:ascii="宋体" w:hAnsi="宋体" w:eastAsia="宋体" w:cs="仿宋_GB2312"/>
                <w:color w:val="808080"/>
                <w:szCs w:val="21"/>
              </w:rPr>
            </w:pPr>
          </w:p>
        </w:tc>
        <w:tc>
          <w:tcPr>
            <w:tcW w:w="1134" w:type="dxa"/>
            <w:gridSpan w:val="2"/>
            <w:vMerge w:val="continue"/>
            <w:tcBorders>
              <w:left w:val="single" w:color="auto" w:sz="4" w:space="0"/>
              <w:right w:val="single" w:color="auto" w:sz="4" w:space="0"/>
            </w:tcBorders>
            <w:vAlign w:val="center"/>
          </w:tcPr>
          <w:p w14:paraId="69F2FFF5">
            <w:pPr>
              <w:spacing w:line="320" w:lineRule="exact"/>
              <w:jc w:val="center"/>
              <w:rPr>
                <w:rFonts w:ascii="宋体" w:hAnsi="宋体" w:eastAsia="宋体" w:cs="仿宋_GB2312"/>
                <w:color w:val="808080"/>
                <w:szCs w:val="21"/>
              </w:rPr>
            </w:pPr>
          </w:p>
        </w:tc>
        <w:tc>
          <w:tcPr>
            <w:tcW w:w="1977" w:type="dxa"/>
            <w:tcBorders>
              <w:top w:val="single" w:color="auto" w:sz="4" w:space="0"/>
              <w:left w:val="single" w:color="auto" w:sz="4" w:space="0"/>
              <w:bottom w:val="single" w:color="auto" w:sz="4" w:space="0"/>
              <w:right w:val="single" w:color="auto" w:sz="4" w:space="0"/>
            </w:tcBorders>
            <w:vAlign w:val="center"/>
          </w:tcPr>
          <w:p w14:paraId="7B7C2DEF">
            <w:pPr>
              <w:spacing w:line="320" w:lineRule="exact"/>
              <w:jc w:val="center"/>
              <w:rPr>
                <w:rFonts w:ascii="宋体" w:hAnsi="宋体" w:eastAsia="宋体" w:cs="仿宋_GB2312"/>
                <w:color w:val="808080"/>
                <w:szCs w:val="21"/>
              </w:rPr>
            </w:pPr>
          </w:p>
        </w:tc>
      </w:tr>
      <w:tr w14:paraId="32F57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74" w:type="dxa"/>
            <w:vMerge w:val="continue"/>
            <w:tcBorders>
              <w:top w:val="single" w:color="auto" w:sz="4" w:space="0"/>
              <w:left w:val="single" w:color="auto" w:sz="4" w:space="0"/>
              <w:bottom w:val="single" w:color="auto" w:sz="4" w:space="0"/>
              <w:right w:val="single" w:color="auto" w:sz="4" w:space="0"/>
            </w:tcBorders>
            <w:vAlign w:val="center"/>
          </w:tcPr>
          <w:p w14:paraId="130E1B0B">
            <w:pPr>
              <w:jc w:val="center"/>
              <w:rPr>
                <w:rFonts w:ascii="宋体" w:hAnsi="宋体" w:eastAsia="宋体" w:cs="仿宋_GB2312"/>
                <w:color w:val="000000"/>
                <w:szCs w:val="21"/>
              </w:rPr>
            </w:pPr>
          </w:p>
        </w:tc>
        <w:tc>
          <w:tcPr>
            <w:tcW w:w="2806" w:type="dxa"/>
            <w:gridSpan w:val="4"/>
            <w:tcBorders>
              <w:top w:val="single" w:color="auto" w:sz="4" w:space="0"/>
              <w:left w:val="single" w:color="auto" w:sz="4" w:space="0"/>
              <w:bottom w:val="single" w:color="auto" w:sz="4" w:space="0"/>
              <w:right w:val="single" w:color="auto" w:sz="4" w:space="0"/>
            </w:tcBorders>
            <w:vAlign w:val="center"/>
          </w:tcPr>
          <w:p w14:paraId="26C2E7A3">
            <w:pPr>
              <w:spacing w:line="320" w:lineRule="exact"/>
              <w:jc w:val="center"/>
              <w:rPr>
                <w:rFonts w:ascii="宋体" w:hAnsi="宋体" w:eastAsia="宋体" w:cs="仿宋_GB2312"/>
                <w:color w:val="000000"/>
                <w:szCs w:val="21"/>
              </w:rPr>
            </w:pPr>
            <w:r>
              <w:rPr>
                <w:rFonts w:hint="eastAsia" w:ascii="宋体" w:hAnsi="宋体" w:eastAsia="宋体" w:cs="仿宋_GB2312"/>
                <w:color w:val="000000"/>
                <w:szCs w:val="21"/>
              </w:rPr>
              <w:t>其他</w:t>
            </w:r>
          </w:p>
        </w:tc>
        <w:tc>
          <w:tcPr>
            <w:tcW w:w="1849" w:type="dxa"/>
            <w:gridSpan w:val="3"/>
            <w:tcBorders>
              <w:top w:val="single" w:color="auto" w:sz="4" w:space="0"/>
              <w:left w:val="single" w:color="auto" w:sz="4" w:space="0"/>
              <w:bottom w:val="single" w:color="auto" w:sz="4" w:space="0"/>
              <w:right w:val="single" w:color="auto" w:sz="4" w:space="0"/>
            </w:tcBorders>
            <w:vAlign w:val="center"/>
          </w:tcPr>
          <w:p w14:paraId="61D192D5">
            <w:pPr>
              <w:spacing w:line="320" w:lineRule="exact"/>
              <w:jc w:val="center"/>
              <w:rPr>
                <w:rFonts w:ascii="宋体" w:hAnsi="宋体" w:eastAsia="宋体" w:cs="仿宋_GB2312"/>
                <w:color w:val="000000"/>
                <w:szCs w:val="21"/>
              </w:rPr>
            </w:pPr>
          </w:p>
        </w:tc>
        <w:tc>
          <w:tcPr>
            <w:tcW w:w="1134" w:type="dxa"/>
            <w:gridSpan w:val="2"/>
            <w:vMerge w:val="continue"/>
            <w:tcBorders>
              <w:left w:val="single" w:color="auto" w:sz="4" w:space="0"/>
              <w:bottom w:val="single" w:color="auto" w:sz="4" w:space="0"/>
              <w:right w:val="single" w:color="auto" w:sz="4" w:space="0"/>
            </w:tcBorders>
            <w:vAlign w:val="center"/>
          </w:tcPr>
          <w:p w14:paraId="5D7E8580">
            <w:pPr>
              <w:spacing w:line="320" w:lineRule="exact"/>
              <w:jc w:val="center"/>
              <w:rPr>
                <w:rFonts w:ascii="宋体" w:hAnsi="宋体" w:eastAsia="宋体" w:cs="仿宋_GB2312"/>
                <w:color w:val="000000"/>
                <w:szCs w:val="21"/>
              </w:rPr>
            </w:pPr>
          </w:p>
        </w:tc>
        <w:tc>
          <w:tcPr>
            <w:tcW w:w="1977" w:type="dxa"/>
            <w:tcBorders>
              <w:top w:val="single" w:color="auto" w:sz="4" w:space="0"/>
              <w:left w:val="single" w:color="auto" w:sz="4" w:space="0"/>
              <w:bottom w:val="single" w:color="auto" w:sz="4" w:space="0"/>
              <w:right w:val="single" w:color="auto" w:sz="4" w:space="0"/>
            </w:tcBorders>
            <w:vAlign w:val="center"/>
          </w:tcPr>
          <w:p w14:paraId="284DB821">
            <w:pPr>
              <w:spacing w:line="320" w:lineRule="exact"/>
              <w:jc w:val="center"/>
              <w:rPr>
                <w:rFonts w:ascii="宋体" w:hAnsi="宋体" w:eastAsia="宋体" w:cs="仿宋_GB2312"/>
                <w:color w:val="000000"/>
                <w:szCs w:val="21"/>
              </w:rPr>
            </w:pPr>
          </w:p>
        </w:tc>
      </w:tr>
      <w:tr w14:paraId="65938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74" w:type="dxa"/>
            <w:tcBorders>
              <w:top w:val="single" w:color="auto" w:sz="4" w:space="0"/>
              <w:left w:val="single" w:color="auto" w:sz="4" w:space="0"/>
              <w:bottom w:val="single" w:color="auto" w:sz="4" w:space="0"/>
              <w:right w:val="single" w:color="auto" w:sz="4" w:space="0"/>
            </w:tcBorders>
            <w:vAlign w:val="center"/>
          </w:tcPr>
          <w:p w14:paraId="1822F22C">
            <w:pPr>
              <w:jc w:val="center"/>
              <w:rPr>
                <w:rFonts w:ascii="宋体" w:hAnsi="宋体" w:eastAsia="宋体" w:cs="仿宋_GB2312"/>
                <w:color w:val="000000"/>
                <w:szCs w:val="21"/>
              </w:rPr>
            </w:pPr>
            <w:r>
              <w:rPr>
                <w:rFonts w:hint="eastAsia" w:ascii="宋体" w:hAnsi="宋体" w:eastAsia="宋体" w:cs="仿宋_GB2312"/>
                <w:color w:val="000000"/>
                <w:szCs w:val="21"/>
              </w:rPr>
              <w:t>当地单位</w:t>
            </w:r>
          </w:p>
        </w:tc>
        <w:tc>
          <w:tcPr>
            <w:tcW w:w="2806" w:type="dxa"/>
            <w:gridSpan w:val="4"/>
            <w:tcBorders>
              <w:top w:val="single" w:color="auto" w:sz="4" w:space="0"/>
              <w:left w:val="single" w:color="auto" w:sz="4" w:space="0"/>
              <w:bottom w:val="single" w:color="auto" w:sz="4" w:space="0"/>
              <w:right w:val="single" w:color="auto" w:sz="4" w:space="0"/>
            </w:tcBorders>
            <w:vAlign w:val="center"/>
          </w:tcPr>
          <w:p w14:paraId="1BA899EC">
            <w:pPr>
              <w:jc w:val="center"/>
              <w:rPr>
                <w:rFonts w:ascii="宋体" w:hAnsi="宋体" w:eastAsia="宋体" w:cs="仿宋_GB2312"/>
                <w:color w:val="AEAAAA"/>
                <w:szCs w:val="21"/>
              </w:rPr>
            </w:pPr>
          </w:p>
        </w:tc>
        <w:tc>
          <w:tcPr>
            <w:tcW w:w="1849" w:type="dxa"/>
            <w:gridSpan w:val="3"/>
            <w:tcBorders>
              <w:top w:val="single" w:color="auto" w:sz="4" w:space="0"/>
              <w:left w:val="single" w:color="auto" w:sz="4" w:space="0"/>
              <w:bottom w:val="single" w:color="auto" w:sz="4" w:space="0"/>
              <w:right w:val="single" w:color="auto" w:sz="4" w:space="0"/>
            </w:tcBorders>
            <w:vAlign w:val="center"/>
          </w:tcPr>
          <w:p w14:paraId="6A39C800">
            <w:pPr>
              <w:jc w:val="center"/>
              <w:rPr>
                <w:rFonts w:ascii="宋体" w:hAnsi="宋体" w:eastAsia="宋体" w:cs="仿宋_GB2312"/>
                <w:color w:val="000000"/>
                <w:szCs w:val="21"/>
              </w:rPr>
            </w:pPr>
            <w:r>
              <w:rPr>
                <w:rFonts w:hint="eastAsia" w:ascii="宋体" w:hAnsi="宋体" w:eastAsia="宋体" w:cs="仿宋_GB2312"/>
                <w:color w:val="000000"/>
                <w:szCs w:val="21"/>
              </w:rPr>
              <w:t>职位</w:t>
            </w:r>
          </w:p>
        </w:tc>
        <w:tc>
          <w:tcPr>
            <w:tcW w:w="3111" w:type="dxa"/>
            <w:gridSpan w:val="3"/>
            <w:tcBorders>
              <w:top w:val="single" w:color="auto" w:sz="4" w:space="0"/>
              <w:left w:val="single" w:color="auto" w:sz="4" w:space="0"/>
              <w:bottom w:val="single" w:color="auto" w:sz="4" w:space="0"/>
              <w:right w:val="single" w:color="auto" w:sz="4" w:space="0"/>
            </w:tcBorders>
            <w:vAlign w:val="center"/>
          </w:tcPr>
          <w:p w14:paraId="7D570EA9">
            <w:pPr>
              <w:jc w:val="center"/>
              <w:rPr>
                <w:rFonts w:ascii="宋体" w:hAnsi="宋体" w:eastAsia="宋体" w:cs="仿宋_GB2312"/>
                <w:color w:val="AEAAAA"/>
                <w:szCs w:val="21"/>
              </w:rPr>
            </w:pPr>
          </w:p>
        </w:tc>
      </w:tr>
      <w:tr w14:paraId="6FC8F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74" w:type="dxa"/>
            <w:tcBorders>
              <w:top w:val="single" w:color="auto" w:sz="4" w:space="0"/>
              <w:left w:val="single" w:color="auto" w:sz="4" w:space="0"/>
              <w:bottom w:val="single" w:color="auto" w:sz="4" w:space="0"/>
              <w:right w:val="single" w:color="auto" w:sz="4" w:space="0"/>
            </w:tcBorders>
            <w:vAlign w:val="center"/>
          </w:tcPr>
          <w:p w14:paraId="0E8BD2C3">
            <w:pPr>
              <w:jc w:val="center"/>
              <w:rPr>
                <w:rFonts w:ascii="宋体" w:hAnsi="宋体" w:eastAsia="宋体" w:cs="仿宋_GB2312"/>
                <w:color w:val="000000"/>
                <w:szCs w:val="21"/>
              </w:rPr>
            </w:pPr>
            <w:r>
              <w:rPr>
                <w:rFonts w:hint="eastAsia" w:ascii="宋体" w:hAnsi="宋体" w:eastAsia="宋体" w:cs="仿宋_GB2312"/>
                <w:color w:val="000000"/>
                <w:szCs w:val="21"/>
              </w:rPr>
              <w:t>单位性质</w:t>
            </w:r>
          </w:p>
          <w:p w14:paraId="4D92718C">
            <w:pPr>
              <w:jc w:val="center"/>
              <w:rPr>
                <w:rFonts w:ascii="宋体" w:hAnsi="宋体" w:eastAsia="宋体" w:cs="仿宋_GB2312"/>
                <w:color w:val="000000"/>
                <w:szCs w:val="21"/>
              </w:rPr>
            </w:pPr>
            <w:r>
              <w:rPr>
                <w:rFonts w:hint="eastAsia" w:ascii="宋体" w:hAnsi="宋体" w:eastAsia="宋体" w:cs="仿宋_GB2312"/>
                <w:color w:val="000000"/>
                <w:szCs w:val="21"/>
              </w:rPr>
              <w:t>（只选一项，若无可不填）</w:t>
            </w:r>
          </w:p>
        </w:tc>
        <w:tc>
          <w:tcPr>
            <w:tcW w:w="7766" w:type="dxa"/>
            <w:gridSpan w:val="10"/>
            <w:tcBorders>
              <w:top w:val="single" w:color="auto" w:sz="4" w:space="0"/>
              <w:left w:val="single" w:color="auto" w:sz="4" w:space="0"/>
              <w:bottom w:val="single" w:color="auto" w:sz="4" w:space="0"/>
              <w:right w:val="single" w:color="auto" w:sz="4" w:space="0"/>
            </w:tcBorders>
            <w:vAlign w:val="center"/>
          </w:tcPr>
          <w:p w14:paraId="0ECAE66E">
            <w:pPr>
              <w:jc w:val="left"/>
              <w:rPr>
                <w:rFonts w:ascii="宋体" w:hAnsi="宋体" w:eastAsia="宋体" w:cs="仿宋_GB2312"/>
                <w:color w:val="AEAAAA"/>
                <w:szCs w:val="21"/>
              </w:rPr>
            </w:pPr>
            <w:r>
              <w:rPr>
                <w:rFonts w:hint="eastAsia" w:ascii="宋体" w:hAnsi="宋体" w:eastAsia="宋体" w:cs="仿宋_GB2312"/>
                <w:color w:val="000000"/>
                <w:szCs w:val="21"/>
              </w:rPr>
              <w:t>□股份有限公司</w:t>
            </w:r>
            <w:r>
              <w:rPr>
                <w:rFonts w:ascii="宋体" w:hAnsi="宋体" w:eastAsia="宋体" w:cs="仿宋_GB2312"/>
                <w:color w:val="000000"/>
                <w:szCs w:val="21"/>
              </w:rPr>
              <w:t xml:space="preserve"> </w:t>
            </w:r>
            <w:r>
              <w:rPr>
                <w:rFonts w:hint="eastAsia" w:ascii="宋体" w:hAnsi="宋体" w:eastAsia="宋体" w:cs="仿宋_GB2312"/>
                <w:color w:val="000000"/>
                <w:szCs w:val="21"/>
              </w:rPr>
              <w:t>□有限合伙企业</w:t>
            </w:r>
            <w:r>
              <w:rPr>
                <w:rFonts w:ascii="宋体" w:hAnsi="宋体" w:eastAsia="宋体" w:cs="仿宋_GB2312"/>
                <w:color w:val="000000"/>
                <w:szCs w:val="21"/>
              </w:rPr>
              <w:t xml:space="preserve"> </w:t>
            </w:r>
            <w:r>
              <w:rPr>
                <w:rFonts w:hint="eastAsia" w:ascii="宋体" w:hAnsi="宋体" w:eastAsia="宋体" w:cs="仿宋_GB2312"/>
                <w:color w:val="000000"/>
                <w:szCs w:val="21"/>
              </w:rPr>
              <w:t>□普通合伙企业</w:t>
            </w:r>
            <w:r>
              <w:rPr>
                <w:rFonts w:ascii="宋体" w:hAnsi="宋体" w:eastAsia="宋体" w:cs="仿宋_GB2312"/>
                <w:color w:val="000000"/>
                <w:szCs w:val="21"/>
              </w:rPr>
              <w:t xml:space="preserve"> </w:t>
            </w:r>
            <w:r>
              <w:rPr>
                <w:rFonts w:hint="eastAsia" w:ascii="宋体" w:hAnsi="宋体" w:eastAsia="宋体" w:cs="仿宋_GB2312"/>
                <w:color w:val="000000"/>
                <w:szCs w:val="21"/>
              </w:rPr>
              <w:t>□其他</w:t>
            </w:r>
          </w:p>
        </w:tc>
      </w:tr>
      <w:tr w14:paraId="39308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74" w:type="dxa"/>
            <w:tcBorders>
              <w:top w:val="single" w:color="auto" w:sz="4" w:space="0"/>
              <w:left w:val="single" w:color="auto" w:sz="4" w:space="0"/>
              <w:bottom w:val="single" w:color="auto" w:sz="4" w:space="0"/>
              <w:right w:val="single" w:color="auto" w:sz="4" w:space="0"/>
            </w:tcBorders>
            <w:vAlign w:val="center"/>
          </w:tcPr>
          <w:p w14:paraId="350A3CD1">
            <w:pPr>
              <w:jc w:val="center"/>
              <w:rPr>
                <w:rFonts w:ascii="宋体" w:hAnsi="宋体" w:eastAsia="宋体" w:cs="仿宋_GB2312"/>
                <w:color w:val="000000"/>
                <w:szCs w:val="21"/>
              </w:rPr>
            </w:pPr>
            <w:r>
              <w:rPr>
                <w:rFonts w:hint="eastAsia" w:ascii="宋体" w:hAnsi="宋体" w:eastAsia="宋体" w:cs="仿宋_GB2312"/>
                <w:color w:val="000000"/>
                <w:szCs w:val="21"/>
              </w:rPr>
              <w:t>联系电话</w:t>
            </w:r>
          </w:p>
        </w:tc>
        <w:tc>
          <w:tcPr>
            <w:tcW w:w="7766" w:type="dxa"/>
            <w:gridSpan w:val="10"/>
            <w:tcBorders>
              <w:top w:val="single" w:color="auto" w:sz="4" w:space="0"/>
              <w:left w:val="single" w:color="auto" w:sz="4" w:space="0"/>
              <w:bottom w:val="single" w:color="auto" w:sz="4" w:space="0"/>
              <w:right w:val="single" w:color="auto" w:sz="4" w:space="0"/>
            </w:tcBorders>
            <w:vAlign w:val="center"/>
          </w:tcPr>
          <w:p w14:paraId="71705549">
            <w:pPr>
              <w:rPr>
                <w:rFonts w:ascii="宋体" w:hAnsi="宋体" w:eastAsia="宋体" w:cs="仿宋_GB2312"/>
                <w:color w:val="808080"/>
                <w:szCs w:val="21"/>
              </w:rPr>
            </w:pPr>
          </w:p>
        </w:tc>
      </w:tr>
      <w:tr w14:paraId="5E4C2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74" w:type="dxa"/>
            <w:tcBorders>
              <w:top w:val="single" w:color="auto" w:sz="4" w:space="0"/>
              <w:left w:val="single" w:color="auto" w:sz="4" w:space="0"/>
              <w:bottom w:val="single" w:color="auto" w:sz="4" w:space="0"/>
              <w:right w:val="single" w:color="auto" w:sz="4" w:space="0"/>
            </w:tcBorders>
            <w:vAlign w:val="center"/>
          </w:tcPr>
          <w:p w14:paraId="191BF525">
            <w:pPr>
              <w:jc w:val="center"/>
              <w:rPr>
                <w:rFonts w:ascii="宋体" w:hAnsi="宋体" w:eastAsia="宋体" w:cs="仿宋_GB2312"/>
                <w:color w:val="000000"/>
                <w:szCs w:val="21"/>
              </w:rPr>
            </w:pPr>
            <w:r>
              <w:rPr>
                <w:rFonts w:hint="eastAsia" w:ascii="宋体" w:hAnsi="宋体" w:eastAsia="宋体" w:cs="仿宋_GB2312"/>
                <w:color w:val="000000"/>
                <w:szCs w:val="21"/>
              </w:rPr>
              <w:t>电子邮件</w:t>
            </w:r>
          </w:p>
        </w:tc>
        <w:tc>
          <w:tcPr>
            <w:tcW w:w="7766" w:type="dxa"/>
            <w:gridSpan w:val="10"/>
            <w:tcBorders>
              <w:top w:val="single" w:color="auto" w:sz="4" w:space="0"/>
              <w:left w:val="single" w:color="auto" w:sz="4" w:space="0"/>
              <w:bottom w:val="single" w:color="auto" w:sz="4" w:space="0"/>
              <w:right w:val="single" w:color="auto" w:sz="4" w:space="0"/>
            </w:tcBorders>
            <w:vAlign w:val="center"/>
          </w:tcPr>
          <w:p w14:paraId="380D364D">
            <w:pPr>
              <w:jc w:val="left"/>
              <w:rPr>
                <w:rFonts w:ascii="宋体" w:hAnsi="宋体" w:eastAsia="宋体" w:cs="仿宋_GB2312"/>
                <w:color w:val="808080"/>
                <w:szCs w:val="21"/>
              </w:rPr>
            </w:pPr>
          </w:p>
        </w:tc>
      </w:tr>
      <w:tr w14:paraId="5ECED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74" w:type="dxa"/>
            <w:tcBorders>
              <w:top w:val="single" w:color="auto" w:sz="4" w:space="0"/>
              <w:left w:val="single" w:color="auto" w:sz="4" w:space="0"/>
              <w:bottom w:val="single" w:color="auto" w:sz="4" w:space="0"/>
              <w:right w:val="single" w:color="auto" w:sz="4" w:space="0"/>
            </w:tcBorders>
            <w:vAlign w:val="center"/>
          </w:tcPr>
          <w:p w14:paraId="387735D2">
            <w:pPr>
              <w:jc w:val="center"/>
              <w:rPr>
                <w:rFonts w:ascii="宋体" w:hAnsi="宋体" w:eastAsia="宋体" w:cs="仿宋_GB2312"/>
                <w:color w:val="000000"/>
                <w:szCs w:val="21"/>
              </w:rPr>
            </w:pPr>
            <w:r>
              <w:rPr>
                <w:rFonts w:hint="eastAsia" w:ascii="宋体" w:hAnsi="宋体" w:eastAsia="宋体" w:cs="仿宋_GB2312"/>
                <w:color w:val="000000"/>
                <w:szCs w:val="21"/>
              </w:rPr>
              <w:t>联系地址</w:t>
            </w:r>
          </w:p>
        </w:tc>
        <w:tc>
          <w:tcPr>
            <w:tcW w:w="4655" w:type="dxa"/>
            <w:gridSpan w:val="7"/>
            <w:tcBorders>
              <w:top w:val="single" w:color="auto" w:sz="4" w:space="0"/>
              <w:left w:val="single" w:color="auto" w:sz="4" w:space="0"/>
              <w:bottom w:val="single" w:color="auto" w:sz="4" w:space="0"/>
              <w:right w:val="single" w:color="auto" w:sz="4" w:space="0"/>
            </w:tcBorders>
            <w:vAlign w:val="center"/>
          </w:tcPr>
          <w:p w14:paraId="2282DDA7">
            <w:pPr>
              <w:jc w:val="left"/>
              <w:rPr>
                <w:rFonts w:ascii="宋体" w:hAnsi="宋体" w:eastAsia="宋体" w:cs="仿宋_GB2312"/>
                <w:color w:val="808080"/>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53DF35DF">
            <w:pPr>
              <w:jc w:val="center"/>
              <w:rPr>
                <w:rFonts w:ascii="宋体" w:hAnsi="宋体" w:eastAsia="宋体" w:cs="仿宋_GB2312"/>
                <w:color w:val="808080"/>
                <w:szCs w:val="21"/>
              </w:rPr>
            </w:pPr>
            <w:r>
              <w:rPr>
                <w:rFonts w:hint="eastAsia" w:ascii="宋体" w:hAnsi="宋体" w:eastAsia="宋体" w:cs="仿宋_GB2312"/>
                <w:color w:val="000000"/>
                <w:szCs w:val="21"/>
              </w:rPr>
              <w:t>邮编</w:t>
            </w:r>
          </w:p>
        </w:tc>
        <w:tc>
          <w:tcPr>
            <w:tcW w:w="1977" w:type="dxa"/>
            <w:tcBorders>
              <w:top w:val="single" w:color="auto" w:sz="4" w:space="0"/>
              <w:left w:val="single" w:color="auto" w:sz="4" w:space="0"/>
              <w:bottom w:val="single" w:color="auto" w:sz="4" w:space="0"/>
              <w:right w:val="single" w:color="auto" w:sz="4" w:space="0"/>
            </w:tcBorders>
            <w:vAlign w:val="center"/>
          </w:tcPr>
          <w:p w14:paraId="5EAB965E">
            <w:pPr>
              <w:rPr>
                <w:rFonts w:ascii="宋体" w:hAnsi="宋体" w:eastAsia="宋体" w:cs="仿宋_GB2312"/>
                <w:color w:val="808080"/>
                <w:szCs w:val="21"/>
              </w:rPr>
            </w:pPr>
          </w:p>
        </w:tc>
      </w:tr>
      <w:tr w14:paraId="43BD6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74" w:type="dxa"/>
            <w:tcBorders>
              <w:top w:val="single" w:color="auto" w:sz="4" w:space="0"/>
              <w:left w:val="single" w:color="auto" w:sz="4" w:space="0"/>
              <w:bottom w:val="single" w:color="auto" w:sz="4" w:space="0"/>
              <w:right w:val="single" w:color="auto" w:sz="4" w:space="0"/>
            </w:tcBorders>
            <w:vAlign w:val="center"/>
          </w:tcPr>
          <w:p w14:paraId="0D8B631D">
            <w:pPr>
              <w:jc w:val="center"/>
              <w:rPr>
                <w:rFonts w:ascii="宋体" w:hAnsi="宋体" w:eastAsia="宋体" w:cs="仿宋_GB2312"/>
                <w:color w:val="000000"/>
                <w:szCs w:val="21"/>
                <w:highlight w:val="yellow"/>
              </w:rPr>
            </w:pPr>
            <w:r>
              <w:rPr>
                <w:rFonts w:hint="eastAsia" w:ascii="宋体" w:hAnsi="宋体" w:eastAsia="宋体" w:cs="仿宋_GB2312"/>
                <w:color w:val="000000"/>
                <w:szCs w:val="21"/>
              </w:rPr>
              <w:t>职业</w:t>
            </w:r>
          </w:p>
        </w:tc>
        <w:tc>
          <w:tcPr>
            <w:tcW w:w="7766" w:type="dxa"/>
            <w:gridSpan w:val="10"/>
            <w:tcBorders>
              <w:top w:val="single" w:color="auto" w:sz="4" w:space="0"/>
              <w:left w:val="single" w:color="auto" w:sz="4" w:space="0"/>
              <w:bottom w:val="single" w:color="auto" w:sz="4" w:space="0"/>
              <w:right w:val="single" w:color="auto" w:sz="4" w:space="0"/>
            </w:tcBorders>
          </w:tcPr>
          <w:p w14:paraId="0B990D0A">
            <w:pPr>
              <w:spacing w:line="360" w:lineRule="atLeast"/>
              <w:rPr>
                <w:rFonts w:ascii="宋体" w:hAnsi="宋体" w:eastAsia="宋体" w:cs="仿宋_GB2312"/>
                <w:color w:val="000000"/>
                <w:szCs w:val="21"/>
              </w:rPr>
            </w:pPr>
            <w:r>
              <w:rPr>
                <w:rFonts w:hint="eastAsia" w:ascii="宋体" w:hAnsi="宋体" w:eastAsia="宋体" w:cs="仿宋_GB2312"/>
                <w:color w:val="000000"/>
                <w:szCs w:val="21"/>
              </w:rPr>
              <w:t>党政机关负责人及管理人员□</w:t>
            </w:r>
            <w:r>
              <w:rPr>
                <w:rFonts w:ascii="宋体" w:hAnsi="宋体" w:eastAsia="宋体" w:cs="仿宋_GB2312"/>
                <w:color w:val="000000"/>
                <w:szCs w:val="21"/>
              </w:rPr>
              <w:t xml:space="preserve"> 企事业单位负责人及管理人员□ 民主党派和工商联负责人及管理人员□ 人民团体或群众团体负责人及管理人员□ 社会组织（社会团体、基金会、社会服务机构、外国商会等）负责人及管理人员□ 科学研究及教学人员□ 文学艺术、体育专业人员□ 新闻出版、文化专业人员□ 卫生专业技术人员□ 工程、农业专业人员□ 法律、会计、审计、税务专业人员□ 证券从业人员□ 经济和金融专业人员□ 宗教人士等特殊职业人员□ 其他专业技术人员□ 党政机关、企事业单位行政工作人员□ 民主党派、工商联、人民团体或社会</w:t>
            </w:r>
            <w:r>
              <w:rPr>
                <w:rFonts w:hint="eastAsia" w:ascii="宋体" w:hAnsi="宋体" w:eastAsia="宋体" w:cs="仿宋_GB2312"/>
                <w:color w:val="000000"/>
                <w:szCs w:val="21"/>
              </w:rPr>
              <w:t>组织等单位工作人员□</w:t>
            </w:r>
            <w:r>
              <w:rPr>
                <w:rFonts w:ascii="宋体" w:hAnsi="宋体" w:eastAsia="宋体" w:cs="仿宋_GB2312"/>
                <w:color w:val="000000"/>
                <w:szCs w:val="21"/>
              </w:rPr>
              <w:t xml:space="preserve"> 人民警察、消防、应急救援人员□ 批发与零售服务人员□ 房地产服务人员□ 旅游、住宿和餐饮服务人员□ 珠宝、黄金等贵金属行业服务人员□ 文化、体育和娱乐服务人员□ 典当、拍卖行业服务人员□ 艺术品或文物收藏行业服务人员□ 废品、旧货回收服务人员□ 交通运输、仓储、邮政业服务人员□ 信息运输、软件和信息技术服务人员□ 居民、健康服务人员□ 其他社会生产和社会服务人员□ 农、林、牧、渔业生产及辅助人员□ 生产制造及有关人员□ 军人□ 国际组织工作人员□ 离退休人员□ 个体工商户（含淘宝店自营</w:t>
            </w:r>
            <w:r>
              <w:rPr>
                <w:rFonts w:hint="eastAsia" w:ascii="宋体" w:hAnsi="宋体" w:eastAsia="宋体" w:cs="仿宋_GB2312"/>
                <w:color w:val="000000"/>
                <w:szCs w:val="21"/>
              </w:rPr>
              <w:t>等）□</w:t>
            </w:r>
            <w:r>
              <w:rPr>
                <w:rFonts w:ascii="宋体" w:hAnsi="宋体" w:eastAsia="宋体" w:cs="仿宋_GB2312"/>
                <w:color w:val="000000"/>
                <w:szCs w:val="21"/>
              </w:rPr>
              <w:t xml:space="preserve"> 无业□ 学生□</w:t>
            </w:r>
          </w:p>
          <w:p w14:paraId="08BA8535">
            <w:pPr>
              <w:jc w:val="left"/>
              <w:rPr>
                <w:rFonts w:ascii="宋体" w:hAnsi="宋体" w:eastAsia="宋体" w:cs="仿宋_GB2312"/>
                <w:color w:val="000000"/>
                <w:szCs w:val="21"/>
                <w:highlight w:val="yellow"/>
              </w:rPr>
            </w:pPr>
            <w:r>
              <w:rPr>
                <w:rFonts w:hint="eastAsia" w:ascii="宋体" w:hAnsi="宋体" w:eastAsia="宋体" w:cs="仿宋_GB2312"/>
                <w:color w:val="000000"/>
                <w:szCs w:val="21"/>
              </w:rPr>
              <w:t>如所从事行业未在上述选项中请具体填写（</w:t>
            </w:r>
            <w:r>
              <w:rPr>
                <w:rFonts w:ascii="宋体" w:hAnsi="宋体" w:eastAsia="宋体" w:cs="仿宋_GB2312"/>
                <w:color w:val="000000"/>
                <w:szCs w:val="21"/>
              </w:rPr>
              <w:t xml:space="preserve">                 ）</w:t>
            </w:r>
          </w:p>
        </w:tc>
      </w:tr>
      <w:tr w14:paraId="63B87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74" w:type="dxa"/>
            <w:vAlign w:val="center"/>
          </w:tcPr>
          <w:p w14:paraId="2529A431">
            <w:pPr>
              <w:jc w:val="center"/>
              <w:rPr>
                <w:rFonts w:ascii="宋体" w:hAnsi="宋体" w:eastAsia="宋体" w:cs="仿宋_GB2312"/>
                <w:color w:val="000000"/>
                <w:szCs w:val="21"/>
              </w:rPr>
            </w:pPr>
            <w:r>
              <w:rPr>
                <w:rFonts w:hint="eastAsia" w:ascii="宋体" w:hAnsi="宋体" w:eastAsia="宋体" w:cs="仿宋_GB2312"/>
                <w:color w:val="000000"/>
                <w:szCs w:val="21"/>
              </w:rPr>
              <w:t>诚信记录</w:t>
            </w:r>
          </w:p>
        </w:tc>
        <w:tc>
          <w:tcPr>
            <w:tcW w:w="7766" w:type="dxa"/>
            <w:gridSpan w:val="10"/>
          </w:tcPr>
          <w:p w14:paraId="2D55D694">
            <w:pPr>
              <w:spacing w:line="300" w:lineRule="atLeast"/>
              <w:jc w:val="left"/>
              <w:rPr>
                <w:rFonts w:ascii="宋体" w:hAnsi="宋体" w:eastAsia="宋体" w:cs="仿宋_GB2312"/>
                <w:color w:val="000000"/>
                <w:szCs w:val="21"/>
              </w:rPr>
            </w:pPr>
            <w:r>
              <w:rPr>
                <w:rFonts w:hint="eastAsia" w:ascii="宋体" w:hAnsi="宋体" w:eastAsia="宋体" w:cs="仿宋_GB2312"/>
                <w:color w:val="000000"/>
                <w:szCs w:val="21"/>
              </w:rPr>
              <w:t>是否有来源于以下机构的不良诚信记录？</w:t>
            </w:r>
          </w:p>
          <w:p w14:paraId="44B126B6">
            <w:pPr>
              <w:jc w:val="left"/>
              <w:rPr>
                <w:rFonts w:ascii="宋体" w:hAnsi="宋体" w:eastAsia="宋体" w:cs="仿宋_GB2312"/>
                <w:color w:val="000000"/>
                <w:szCs w:val="21"/>
              </w:rPr>
            </w:pPr>
            <w:r>
              <w:rPr>
                <w:rFonts w:hint="eastAsia" w:ascii="宋体" w:hAnsi="宋体" w:eastAsia="宋体" w:cs="仿宋_GB2312"/>
                <w:color w:val="000000"/>
                <w:szCs w:val="21"/>
              </w:rPr>
              <w:t>中国人民银行征信中心□</w:t>
            </w:r>
            <w:r>
              <w:rPr>
                <w:rFonts w:ascii="宋体" w:hAnsi="宋体" w:eastAsia="宋体" w:cs="仿宋_GB2312"/>
                <w:color w:val="000000"/>
                <w:szCs w:val="21"/>
              </w:rPr>
              <w:t xml:space="preserve"> </w:t>
            </w:r>
            <w:r>
              <w:rPr>
                <w:rFonts w:hint="eastAsia" w:ascii="宋体" w:hAnsi="宋体" w:eastAsia="宋体" w:cs="仿宋_GB2312"/>
                <w:color w:val="000000"/>
                <w:szCs w:val="21"/>
              </w:rPr>
              <w:t>最高人民法院失信被执行人名单□</w:t>
            </w:r>
            <w:r>
              <w:rPr>
                <w:rFonts w:ascii="宋体" w:hAnsi="宋体" w:eastAsia="宋体" w:cs="仿宋_GB2312"/>
                <w:color w:val="000000"/>
                <w:szCs w:val="21"/>
              </w:rPr>
              <w:t xml:space="preserve"> </w:t>
            </w:r>
            <w:r>
              <w:rPr>
                <w:rFonts w:hint="eastAsia" w:ascii="宋体" w:hAnsi="宋体" w:eastAsia="宋体" w:cs="仿宋_GB2312"/>
                <w:color w:val="000000"/>
                <w:szCs w:val="21"/>
              </w:rPr>
              <w:t>工商行政管理机构□</w:t>
            </w:r>
            <w:r>
              <w:rPr>
                <w:rFonts w:ascii="宋体" w:hAnsi="宋体" w:eastAsia="宋体" w:cs="仿宋_GB2312"/>
                <w:color w:val="000000"/>
                <w:szCs w:val="21"/>
              </w:rPr>
              <w:t xml:space="preserve">  </w:t>
            </w:r>
            <w:r>
              <w:rPr>
                <w:rFonts w:hint="eastAsia" w:ascii="宋体" w:hAnsi="宋体" w:eastAsia="宋体" w:cs="仿宋_GB2312"/>
                <w:color w:val="000000"/>
                <w:szCs w:val="21"/>
              </w:rPr>
              <w:t>税务管理机构□</w:t>
            </w:r>
            <w:r>
              <w:rPr>
                <w:rFonts w:ascii="宋体" w:hAnsi="宋体" w:eastAsia="宋体" w:cs="仿宋_GB2312"/>
                <w:color w:val="000000"/>
                <w:szCs w:val="21"/>
              </w:rPr>
              <w:t xml:space="preserve"> </w:t>
            </w:r>
            <w:r>
              <w:rPr>
                <w:rFonts w:hint="eastAsia" w:ascii="宋体" w:hAnsi="宋体" w:eastAsia="宋体" w:cs="仿宋_GB2312"/>
                <w:color w:val="000000"/>
                <w:szCs w:val="21"/>
              </w:rPr>
              <w:t>监管机构、自律组织□</w:t>
            </w:r>
            <w:r>
              <w:rPr>
                <w:rFonts w:ascii="宋体" w:hAnsi="宋体" w:eastAsia="宋体" w:cs="仿宋_GB2312"/>
                <w:color w:val="000000"/>
                <w:szCs w:val="21"/>
              </w:rPr>
              <w:t xml:space="preserve"> </w:t>
            </w:r>
            <w:r>
              <w:rPr>
                <w:rFonts w:hint="eastAsia" w:ascii="宋体" w:hAnsi="宋体" w:eastAsia="宋体" w:cs="仿宋_GB2312"/>
                <w:color w:val="000000"/>
                <w:szCs w:val="21"/>
                <w:lang w:val="en-US" w:eastAsia="zh-CN"/>
              </w:rPr>
              <w:t>交易</w:t>
            </w:r>
            <w:r>
              <w:rPr>
                <w:rFonts w:hint="eastAsia" w:ascii="宋体" w:hAnsi="宋体" w:eastAsia="宋体" w:cs="仿宋_GB2312"/>
                <w:color w:val="000000"/>
                <w:szCs w:val="21"/>
              </w:rPr>
              <w:t>者在经营机构从事</w:t>
            </w:r>
            <w:r>
              <w:rPr>
                <w:rFonts w:hint="eastAsia" w:ascii="宋体" w:hAnsi="宋体" w:eastAsia="宋体" w:cs="仿宋_GB2312"/>
                <w:color w:val="000000"/>
                <w:szCs w:val="21"/>
                <w:lang w:val="en-US" w:eastAsia="zh-CN"/>
              </w:rPr>
              <w:t>交易</w:t>
            </w:r>
            <w:r>
              <w:rPr>
                <w:rFonts w:hint="eastAsia" w:ascii="宋体" w:hAnsi="宋体" w:eastAsia="宋体" w:cs="仿宋_GB2312"/>
                <w:color w:val="000000"/>
                <w:szCs w:val="21"/>
              </w:rPr>
              <w:t>活动时产生的违约失信行为</w:t>
            </w:r>
            <w:r>
              <w:rPr>
                <w:rFonts w:hint="eastAsia" w:ascii="宋体" w:hAnsi="宋体" w:eastAsia="宋体" w:cs="仿宋_GB2312"/>
                <w:color w:val="000000"/>
                <w:szCs w:val="21"/>
                <w:lang w:val="en-US" w:eastAsia="zh-CN"/>
              </w:rPr>
              <w:t>记</w:t>
            </w:r>
            <w:r>
              <w:rPr>
                <w:rFonts w:hint="eastAsia" w:ascii="宋体" w:hAnsi="宋体" w:eastAsia="宋体" w:cs="仿宋_GB2312"/>
                <w:color w:val="000000"/>
                <w:szCs w:val="21"/>
              </w:rPr>
              <w:t>录□</w:t>
            </w:r>
            <w:r>
              <w:rPr>
                <w:rFonts w:ascii="宋体" w:hAnsi="宋体" w:eastAsia="宋体" w:cs="仿宋_GB2312"/>
                <w:color w:val="000000"/>
                <w:szCs w:val="21"/>
              </w:rPr>
              <w:t xml:space="preserve"> </w:t>
            </w:r>
            <w:r>
              <w:rPr>
                <w:rFonts w:hint="eastAsia" w:ascii="宋体" w:hAnsi="宋体" w:eastAsia="宋体" w:cs="仿宋_GB2312"/>
                <w:color w:val="000000"/>
                <w:szCs w:val="21"/>
              </w:rPr>
              <w:t>过度维权等不当行为信息□</w:t>
            </w:r>
            <w:r>
              <w:rPr>
                <w:rFonts w:ascii="宋体" w:hAnsi="宋体" w:eastAsia="宋体" w:cs="仿宋_GB2312"/>
                <w:color w:val="000000"/>
                <w:szCs w:val="21"/>
              </w:rPr>
              <w:t xml:space="preserve">  </w:t>
            </w:r>
            <w:r>
              <w:rPr>
                <w:rFonts w:hint="eastAsia" w:ascii="宋体" w:hAnsi="宋体" w:eastAsia="宋体" w:cs="仿宋_GB2312"/>
                <w:color w:val="000000"/>
                <w:szCs w:val="21"/>
              </w:rPr>
              <w:t>其他组织</w:t>
            </w:r>
            <w:r>
              <w:rPr>
                <w:rFonts w:ascii="宋体" w:hAnsi="宋体" w:eastAsia="宋体" w:cs="仿宋_GB2312"/>
                <w:color w:val="000000"/>
                <w:szCs w:val="21"/>
                <w:u w:val="single"/>
              </w:rPr>
              <w:t xml:space="preserve">              </w:t>
            </w:r>
            <w:r>
              <w:rPr>
                <w:rFonts w:hint="eastAsia" w:ascii="宋体" w:hAnsi="宋体" w:eastAsia="宋体" w:cs="仿宋_GB2312"/>
                <w:color w:val="000000"/>
                <w:szCs w:val="21"/>
              </w:rPr>
              <w:t>无不良诚信记录□</w:t>
            </w:r>
          </w:p>
        </w:tc>
      </w:tr>
      <w:tr w14:paraId="78697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74" w:type="dxa"/>
            <w:tcBorders>
              <w:top w:val="single" w:color="auto" w:sz="4" w:space="0"/>
              <w:left w:val="single" w:color="auto" w:sz="4" w:space="0"/>
              <w:bottom w:val="single" w:color="auto" w:sz="4" w:space="0"/>
              <w:right w:val="single" w:color="auto" w:sz="4" w:space="0"/>
            </w:tcBorders>
            <w:vAlign w:val="center"/>
          </w:tcPr>
          <w:p w14:paraId="4BB64B37">
            <w:pPr>
              <w:jc w:val="center"/>
              <w:rPr>
                <w:rFonts w:ascii="宋体" w:hAnsi="宋体" w:eastAsia="宋体" w:cs="仿宋_GB2312"/>
                <w:color w:val="000000"/>
                <w:szCs w:val="21"/>
              </w:rPr>
            </w:pPr>
            <w:r>
              <w:rPr>
                <w:rFonts w:hint="eastAsia" w:ascii="宋体" w:hAnsi="宋体" w:eastAsia="宋体" w:cs="仿宋_GB2312"/>
                <w:color w:val="000000"/>
                <w:szCs w:val="21"/>
              </w:rPr>
              <w:t>是否存在</w:t>
            </w:r>
          </w:p>
          <w:p w14:paraId="7D07F9BB">
            <w:pPr>
              <w:jc w:val="center"/>
              <w:rPr>
                <w:rFonts w:ascii="宋体" w:hAnsi="宋体" w:eastAsia="宋体" w:cs="仿宋_GB2312"/>
                <w:color w:val="000000"/>
                <w:szCs w:val="21"/>
              </w:rPr>
            </w:pPr>
            <w:r>
              <w:rPr>
                <w:rFonts w:hint="eastAsia" w:ascii="宋体" w:hAnsi="宋体" w:eastAsia="宋体" w:cs="仿宋_GB2312"/>
                <w:color w:val="000000"/>
                <w:szCs w:val="21"/>
              </w:rPr>
              <w:t>实际控制关系</w:t>
            </w:r>
          </w:p>
        </w:tc>
        <w:tc>
          <w:tcPr>
            <w:tcW w:w="2812" w:type="dxa"/>
            <w:gridSpan w:val="5"/>
            <w:tcBorders>
              <w:top w:val="single" w:color="auto" w:sz="4" w:space="0"/>
              <w:left w:val="single" w:color="auto" w:sz="4" w:space="0"/>
              <w:bottom w:val="single" w:color="auto" w:sz="4" w:space="0"/>
              <w:right w:val="single" w:color="auto" w:sz="4" w:space="0"/>
            </w:tcBorders>
            <w:vAlign w:val="center"/>
          </w:tcPr>
          <w:p w14:paraId="71CDD4E8">
            <w:pPr>
              <w:jc w:val="center"/>
              <w:rPr>
                <w:rFonts w:ascii="宋体" w:hAnsi="宋体" w:eastAsia="宋体" w:cs="仿宋_GB2312"/>
                <w:color w:val="000000"/>
                <w:szCs w:val="21"/>
              </w:rPr>
            </w:pPr>
            <w:r>
              <w:rPr>
                <w:rFonts w:hint="eastAsia" w:ascii="宋体" w:hAnsi="宋体" w:eastAsia="宋体" w:cs="仿宋_GB2312"/>
                <w:color w:val="000000"/>
                <w:szCs w:val="21"/>
              </w:rPr>
              <w:t>是□</w:t>
            </w:r>
            <w:r>
              <w:rPr>
                <w:rFonts w:ascii="宋体" w:hAnsi="宋体" w:eastAsia="宋体" w:cs="仿宋_GB2312"/>
                <w:color w:val="000000"/>
                <w:szCs w:val="21"/>
              </w:rPr>
              <w:t xml:space="preserve"> </w:t>
            </w:r>
            <w:r>
              <w:rPr>
                <w:rFonts w:hint="eastAsia" w:ascii="宋体" w:hAnsi="宋体" w:eastAsia="宋体" w:cs="仿宋_GB2312"/>
                <w:color w:val="000000"/>
                <w:szCs w:val="21"/>
              </w:rPr>
              <w:t>否□</w:t>
            </w:r>
          </w:p>
        </w:tc>
        <w:tc>
          <w:tcPr>
            <w:tcW w:w="2977" w:type="dxa"/>
            <w:gridSpan w:val="4"/>
            <w:tcBorders>
              <w:top w:val="single" w:color="auto" w:sz="4" w:space="0"/>
              <w:left w:val="single" w:color="auto" w:sz="4" w:space="0"/>
              <w:bottom w:val="single" w:color="auto" w:sz="4" w:space="0"/>
              <w:right w:val="single" w:color="auto" w:sz="4" w:space="0"/>
            </w:tcBorders>
            <w:vAlign w:val="center"/>
          </w:tcPr>
          <w:p w14:paraId="5018ED33">
            <w:pPr>
              <w:jc w:val="center"/>
              <w:rPr>
                <w:rFonts w:ascii="宋体" w:hAnsi="宋体" w:eastAsia="宋体" w:cs="仿宋_GB2312"/>
                <w:color w:val="000000"/>
                <w:szCs w:val="21"/>
              </w:rPr>
            </w:pPr>
            <w:r>
              <w:rPr>
                <w:rFonts w:hint="eastAsia" w:ascii="宋体" w:hAnsi="宋体" w:eastAsia="宋体" w:cs="仿宋_GB2312"/>
                <w:color w:val="000000"/>
                <w:szCs w:val="21"/>
              </w:rPr>
              <w:t>交易的</w:t>
            </w:r>
          </w:p>
          <w:p w14:paraId="108E9BE7">
            <w:pPr>
              <w:jc w:val="center"/>
              <w:rPr>
                <w:rFonts w:ascii="宋体" w:hAnsi="宋体" w:eastAsia="宋体" w:cs="仿宋_GB2312"/>
                <w:color w:val="000000"/>
                <w:szCs w:val="21"/>
              </w:rPr>
            </w:pPr>
            <w:r>
              <w:rPr>
                <w:rFonts w:hint="eastAsia" w:ascii="宋体" w:hAnsi="宋体" w:eastAsia="宋体" w:cs="仿宋_GB2312"/>
                <w:color w:val="000000"/>
                <w:szCs w:val="21"/>
              </w:rPr>
              <w:t>实际受益人</w:t>
            </w:r>
          </w:p>
        </w:tc>
        <w:tc>
          <w:tcPr>
            <w:tcW w:w="1977" w:type="dxa"/>
            <w:tcBorders>
              <w:top w:val="single" w:color="auto" w:sz="4" w:space="0"/>
              <w:left w:val="single" w:color="auto" w:sz="4" w:space="0"/>
              <w:bottom w:val="single" w:color="auto" w:sz="4" w:space="0"/>
              <w:right w:val="single" w:color="auto" w:sz="4" w:space="0"/>
            </w:tcBorders>
            <w:vAlign w:val="center"/>
          </w:tcPr>
          <w:p w14:paraId="7FF2559D">
            <w:pPr>
              <w:jc w:val="center"/>
              <w:rPr>
                <w:rFonts w:ascii="宋体" w:hAnsi="宋体" w:eastAsia="宋体" w:cs="仿宋_GB2312"/>
                <w:color w:val="000000"/>
                <w:szCs w:val="21"/>
              </w:rPr>
            </w:pPr>
            <w:r>
              <w:rPr>
                <w:rFonts w:hint="eastAsia" w:ascii="宋体" w:hAnsi="宋体" w:eastAsia="宋体" w:cs="仿宋_GB2312"/>
                <w:color w:val="000000"/>
                <w:szCs w:val="21"/>
              </w:rPr>
              <w:t>本人□</w:t>
            </w:r>
            <w:r>
              <w:rPr>
                <w:rFonts w:ascii="宋体" w:hAnsi="宋体" w:eastAsia="宋体" w:cs="仿宋_GB2312"/>
                <w:color w:val="000000"/>
                <w:szCs w:val="21"/>
              </w:rPr>
              <w:t xml:space="preserve"> </w:t>
            </w:r>
            <w:r>
              <w:rPr>
                <w:rFonts w:hint="eastAsia" w:ascii="宋体" w:hAnsi="宋体" w:eastAsia="宋体" w:cs="仿宋_GB2312"/>
                <w:color w:val="000000"/>
                <w:szCs w:val="21"/>
              </w:rPr>
              <w:t>其他□</w:t>
            </w:r>
          </w:p>
        </w:tc>
      </w:tr>
      <w:tr w14:paraId="62941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74" w:type="dxa"/>
            <w:tcBorders>
              <w:top w:val="single" w:color="auto" w:sz="4" w:space="0"/>
              <w:left w:val="single" w:color="auto" w:sz="4" w:space="0"/>
              <w:bottom w:val="single" w:color="auto" w:sz="4" w:space="0"/>
              <w:right w:val="single" w:color="auto" w:sz="4" w:space="0"/>
            </w:tcBorders>
          </w:tcPr>
          <w:p w14:paraId="035D3338">
            <w:pPr>
              <w:jc w:val="center"/>
              <w:rPr>
                <w:rFonts w:ascii="宋体" w:hAnsi="宋体" w:eastAsia="宋体" w:cs="仿宋_GB2312"/>
                <w:color w:val="000000"/>
                <w:szCs w:val="21"/>
              </w:rPr>
            </w:pPr>
            <w:r>
              <w:rPr>
                <w:rFonts w:hint="eastAsia" w:ascii="宋体" w:hAnsi="宋体" w:eastAsia="宋体" w:cs="仿宋_GB2312"/>
                <w:color w:val="000000"/>
                <w:szCs w:val="21"/>
              </w:rPr>
              <w:t>参与期货的主要</w:t>
            </w:r>
          </w:p>
          <w:p w14:paraId="563ED3E5">
            <w:pPr>
              <w:jc w:val="center"/>
              <w:rPr>
                <w:rFonts w:ascii="宋体" w:hAnsi="宋体" w:eastAsia="宋体" w:cs="仿宋_GB2312"/>
                <w:color w:val="000000"/>
                <w:szCs w:val="21"/>
              </w:rPr>
            </w:pPr>
            <w:r>
              <w:rPr>
                <w:rFonts w:hint="eastAsia" w:ascii="宋体" w:hAnsi="宋体" w:eastAsia="宋体" w:cs="仿宋_GB2312"/>
                <w:color w:val="000000"/>
                <w:szCs w:val="21"/>
              </w:rPr>
              <w:t>交易类型</w:t>
            </w:r>
          </w:p>
        </w:tc>
        <w:tc>
          <w:tcPr>
            <w:tcW w:w="7766" w:type="dxa"/>
            <w:gridSpan w:val="10"/>
            <w:tcBorders>
              <w:top w:val="single" w:color="auto" w:sz="4" w:space="0"/>
              <w:left w:val="single" w:color="auto" w:sz="4" w:space="0"/>
              <w:bottom w:val="single" w:color="auto" w:sz="4" w:space="0"/>
              <w:right w:val="single" w:color="auto" w:sz="4" w:space="0"/>
            </w:tcBorders>
            <w:vAlign w:val="center"/>
          </w:tcPr>
          <w:p w14:paraId="4F9C204D">
            <w:pPr>
              <w:jc w:val="center"/>
              <w:rPr>
                <w:rFonts w:ascii="宋体" w:hAnsi="宋体" w:eastAsia="宋体" w:cs="仿宋_GB2312"/>
                <w:color w:val="000000"/>
                <w:szCs w:val="21"/>
              </w:rPr>
            </w:pPr>
            <w:r>
              <w:rPr>
                <w:rFonts w:hint="eastAsia" w:ascii="宋体" w:hAnsi="宋体" w:eastAsia="宋体" w:cs="仿宋_GB2312"/>
                <w:color w:val="000000"/>
                <w:szCs w:val="21"/>
              </w:rPr>
              <w:t>投机□</w:t>
            </w:r>
            <w:r>
              <w:rPr>
                <w:rFonts w:ascii="宋体" w:hAnsi="宋体" w:eastAsia="宋体" w:cs="仿宋_GB2312"/>
                <w:color w:val="000000"/>
                <w:szCs w:val="21"/>
              </w:rPr>
              <w:t xml:space="preserve"> </w:t>
            </w:r>
            <w:r>
              <w:rPr>
                <w:rFonts w:hint="eastAsia" w:ascii="宋体" w:hAnsi="宋体" w:eastAsia="宋体" w:cs="仿宋_GB2312"/>
                <w:color w:val="000000"/>
                <w:szCs w:val="21"/>
              </w:rPr>
              <w:t>套利□</w:t>
            </w:r>
            <w:r>
              <w:rPr>
                <w:rFonts w:ascii="宋体" w:hAnsi="宋体" w:eastAsia="宋体" w:cs="仿宋_GB2312"/>
                <w:color w:val="000000"/>
                <w:szCs w:val="21"/>
              </w:rPr>
              <w:t xml:space="preserve"> </w:t>
            </w:r>
            <w:r>
              <w:rPr>
                <w:rFonts w:hint="eastAsia" w:ascii="宋体" w:hAnsi="宋体" w:eastAsia="宋体" w:cs="仿宋_GB2312"/>
                <w:color w:val="000000"/>
                <w:szCs w:val="21"/>
              </w:rPr>
              <w:t>套保□</w:t>
            </w:r>
          </w:p>
        </w:tc>
      </w:tr>
      <w:tr w14:paraId="7F5F7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540" w:type="dxa"/>
            <w:gridSpan w:val="11"/>
            <w:tcBorders>
              <w:top w:val="single" w:color="auto" w:sz="4" w:space="0"/>
              <w:left w:val="single" w:color="auto" w:sz="4" w:space="0"/>
              <w:bottom w:val="single" w:color="auto" w:sz="4" w:space="0"/>
              <w:right w:val="single" w:color="auto" w:sz="4" w:space="0"/>
            </w:tcBorders>
            <w:vAlign w:val="center"/>
          </w:tcPr>
          <w:p w14:paraId="66D547EE">
            <w:pPr>
              <w:jc w:val="center"/>
              <w:rPr>
                <w:rFonts w:ascii="宋体" w:hAnsi="宋体" w:eastAsia="宋体" w:cs="仿宋_GB2312"/>
                <w:b/>
                <w:bCs/>
                <w:color w:val="000000"/>
                <w:szCs w:val="21"/>
              </w:rPr>
            </w:pPr>
            <w:r>
              <w:rPr>
                <w:rFonts w:hint="eastAsia" w:ascii="宋体" w:hAnsi="宋体" w:eastAsia="宋体" w:cs="仿宋_GB2312"/>
                <w:b/>
                <w:bCs/>
                <w:color w:val="000000"/>
                <w:szCs w:val="21"/>
              </w:rPr>
              <w:t>期货结算账户</w:t>
            </w:r>
          </w:p>
        </w:tc>
      </w:tr>
      <w:tr w14:paraId="73D6F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14:paraId="4FAD0FC8">
            <w:pPr>
              <w:jc w:val="center"/>
              <w:rPr>
                <w:rFonts w:ascii="宋体" w:hAnsi="宋体" w:eastAsia="宋体" w:cs="仿宋_GB2312"/>
                <w:color w:val="000000"/>
                <w:szCs w:val="21"/>
              </w:rPr>
            </w:pPr>
            <w:r>
              <w:rPr>
                <w:rFonts w:hint="eastAsia" w:ascii="宋体" w:hAnsi="宋体" w:eastAsia="宋体" w:cs="仿宋_GB2312"/>
                <w:color w:val="000000"/>
                <w:szCs w:val="21"/>
              </w:rPr>
              <w:t>账户名</w:t>
            </w:r>
          </w:p>
        </w:tc>
        <w:tc>
          <w:tcPr>
            <w:tcW w:w="2767" w:type="dxa"/>
            <w:gridSpan w:val="3"/>
            <w:tcBorders>
              <w:top w:val="single" w:color="auto" w:sz="4" w:space="0"/>
              <w:left w:val="single" w:color="auto" w:sz="4" w:space="0"/>
              <w:bottom w:val="single" w:color="auto" w:sz="4" w:space="0"/>
              <w:right w:val="single" w:color="auto" w:sz="4" w:space="0"/>
            </w:tcBorders>
            <w:vAlign w:val="center"/>
          </w:tcPr>
          <w:p w14:paraId="237B37F9">
            <w:pPr>
              <w:jc w:val="center"/>
              <w:rPr>
                <w:rFonts w:ascii="宋体" w:hAnsi="宋体" w:eastAsia="宋体" w:cs="仿宋_GB2312"/>
                <w:color w:val="000000"/>
                <w:szCs w:val="21"/>
              </w:rPr>
            </w:pPr>
            <w:r>
              <w:rPr>
                <w:rFonts w:hint="eastAsia" w:ascii="宋体" w:hAnsi="宋体" w:eastAsia="宋体" w:cs="仿宋_GB2312"/>
                <w:color w:val="000000"/>
                <w:szCs w:val="21"/>
              </w:rPr>
              <w:t>账号</w:t>
            </w:r>
          </w:p>
        </w:tc>
        <w:tc>
          <w:tcPr>
            <w:tcW w:w="2983" w:type="dxa"/>
            <w:gridSpan w:val="5"/>
            <w:tcBorders>
              <w:top w:val="single" w:color="auto" w:sz="4" w:space="0"/>
              <w:left w:val="single" w:color="auto" w:sz="4" w:space="0"/>
              <w:bottom w:val="single" w:color="auto" w:sz="4" w:space="0"/>
              <w:right w:val="single" w:color="auto" w:sz="4" w:space="0"/>
            </w:tcBorders>
            <w:vAlign w:val="center"/>
          </w:tcPr>
          <w:p w14:paraId="7587431E">
            <w:pPr>
              <w:jc w:val="center"/>
              <w:rPr>
                <w:rFonts w:ascii="宋体" w:hAnsi="宋体" w:eastAsia="宋体" w:cs="仿宋_GB2312"/>
                <w:color w:val="000000"/>
                <w:szCs w:val="21"/>
              </w:rPr>
            </w:pPr>
            <w:r>
              <w:rPr>
                <w:rFonts w:hint="eastAsia" w:ascii="宋体" w:hAnsi="宋体" w:eastAsia="宋体" w:cs="仿宋_GB2312"/>
                <w:color w:val="000000"/>
                <w:szCs w:val="21"/>
              </w:rPr>
              <w:t>开户银行</w:t>
            </w:r>
          </w:p>
        </w:tc>
        <w:tc>
          <w:tcPr>
            <w:tcW w:w="1977" w:type="dxa"/>
            <w:tcBorders>
              <w:top w:val="single" w:color="auto" w:sz="4" w:space="0"/>
              <w:left w:val="single" w:color="auto" w:sz="4" w:space="0"/>
              <w:bottom w:val="single" w:color="auto" w:sz="4" w:space="0"/>
              <w:right w:val="single" w:color="auto" w:sz="4" w:space="0"/>
            </w:tcBorders>
            <w:vAlign w:val="center"/>
          </w:tcPr>
          <w:p w14:paraId="591B6CE5">
            <w:pPr>
              <w:jc w:val="center"/>
              <w:rPr>
                <w:rFonts w:ascii="宋体" w:hAnsi="宋体" w:eastAsia="宋体" w:cs="仿宋_GB2312"/>
                <w:color w:val="000000"/>
                <w:szCs w:val="21"/>
              </w:rPr>
            </w:pPr>
            <w:r>
              <w:rPr>
                <w:rFonts w:hint="eastAsia" w:ascii="宋体" w:hAnsi="宋体" w:eastAsia="宋体" w:cs="仿宋_GB2312"/>
                <w:color w:val="000000"/>
                <w:szCs w:val="21"/>
              </w:rPr>
              <w:t>开户行网点</w:t>
            </w:r>
          </w:p>
        </w:tc>
      </w:tr>
      <w:tr w14:paraId="27C53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14:paraId="19E39276">
            <w:pPr>
              <w:jc w:val="center"/>
              <w:rPr>
                <w:rFonts w:ascii="宋体" w:hAnsi="宋体" w:eastAsia="宋体" w:cs="仿宋_GB2312"/>
                <w:color w:val="808080"/>
                <w:szCs w:val="21"/>
              </w:rPr>
            </w:pPr>
          </w:p>
        </w:tc>
        <w:tc>
          <w:tcPr>
            <w:tcW w:w="2767" w:type="dxa"/>
            <w:gridSpan w:val="3"/>
            <w:tcBorders>
              <w:top w:val="single" w:color="auto" w:sz="4" w:space="0"/>
              <w:left w:val="single" w:color="auto" w:sz="4" w:space="0"/>
              <w:bottom w:val="single" w:color="auto" w:sz="4" w:space="0"/>
              <w:right w:val="single" w:color="auto" w:sz="4" w:space="0"/>
            </w:tcBorders>
            <w:vAlign w:val="center"/>
          </w:tcPr>
          <w:p w14:paraId="574B1170">
            <w:pPr>
              <w:jc w:val="center"/>
              <w:rPr>
                <w:rFonts w:ascii="宋体" w:hAnsi="宋体" w:eastAsia="宋体" w:cs="仿宋_GB2312"/>
                <w:color w:val="808080"/>
                <w:szCs w:val="21"/>
              </w:rPr>
            </w:pPr>
          </w:p>
        </w:tc>
        <w:tc>
          <w:tcPr>
            <w:tcW w:w="2983" w:type="dxa"/>
            <w:gridSpan w:val="5"/>
            <w:tcBorders>
              <w:top w:val="single" w:color="auto" w:sz="4" w:space="0"/>
              <w:left w:val="single" w:color="auto" w:sz="4" w:space="0"/>
              <w:bottom w:val="single" w:color="auto" w:sz="4" w:space="0"/>
              <w:right w:val="single" w:color="auto" w:sz="4" w:space="0"/>
            </w:tcBorders>
            <w:vAlign w:val="center"/>
          </w:tcPr>
          <w:p w14:paraId="13E0001E">
            <w:pPr>
              <w:jc w:val="left"/>
              <w:rPr>
                <w:rFonts w:ascii="宋体" w:hAnsi="宋体" w:eastAsia="宋体" w:cs="仿宋_GB2312"/>
                <w:color w:val="000000"/>
                <w:szCs w:val="21"/>
              </w:rPr>
            </w:pPr>
            <w:r>
              <w:rPr>
                <w:rFonts w:hint="eastAsia" w:ascii="宋体" w:hAnsi="宋体" w:eastAsia="宋体" w:cs="仿宋_GB2312"/>
                <w:color w:val="000000"/>
                <w:szCs w:val="21"/>
              </w:rPr>
              <w:t>□期货保证金存管银行</w:t>
            </w:r>
          </w:p>
          <w:p w14:paraId="76314B32">
            <w:pPr>
              <w:jc w:val="left"/>
              <w:rPr>
                <w:rFonts w:ascii="宋体" w:hAnsi="宋体" w:eastAsia="宋体" w:cs="仿宋_GB2312"/>
                <w:color w:val="808080" w:themeColor="text1" w:themeTint="80"/>
                <w:sz w:val="18"/>
                <w:szCs w:val="18"/>
                <w:u w:val="single"/>
                <w14:textFill>
                  <w14:solidFill>
                    <w14:schemeClr w14:val="tx1">
                      <w14:lumMod w14:val="50000"/>
                      <w14:lumOff w14:val="50000"/>
                    </w14:schemeClr>
                  </w14:solidFill>
                </w14:textFill>
              </w:rPr>
            </w:pPr>
            <w:r>
              <w:rPr>
                <w:rFonts w:ascii="宋体" w:hAnsi="宋体" w:eastAsia="宋体" w:cs="仿宋_GB2312"/>
                <w:color w:val="808080" w:themeColor="text1" w:themeTint="80"/>
                <w:sz w:val="18"/>
                <w:szCs w:val="18"/>
                <w:u w:val="single"/>
                <w14:textFill>
                  <w14:solidFill>
                    <w14:schemeClr w14:val="tx1">
                      <w14:lumMod w14:val="50000"/>
                      <w14:lumOff w14:val="50000"/>
                    </w14:schemeClr>
                  </w14:solidFill>
                </w14:textFill>
              </w:rPr>
              <w:t xml:space="preserve">                               </w:t>
            </w:r>
          </w:p>
          <w:p w14:paraId="6347F943">
            <w:pPr>
              <w:rPr>
                <w:rFonts w:hint="eastAsia" w:ascii="宋体" w:hAnsi="宋体" w:eastAsia="宋体" w:cs="仿宋_GB2312"/>
                <w:color w:val="000000"/>
                <w:szCs w:val="21"/>
                <w:lang w:val="en-US" w:eastAsia="zh-CN"/>
              </w:rPr>
            </w:pPr>
            <w:r>
              <w:rPr>
                <w:rFonts w:hint="eastAsia" w:ascii="宋体" w:hAnsi="宋体" w:eastAsia="宋体" w:cs="仿宋_GB2312"/>
                <w:color w:val="000000"/>
                <w:szCs w:val="21"/>
              </w:rPr>
              <w:t>□其它</w:t>
            </w:r>
            <w:r>
              <w:rPr>
                <w:rFonts w:hint="eastAsia" w:ascii="宋体" w:hAnsi="宋体" w:eastAsia="宋体" w:cs="仿宋_GB2312"/>
                <w:color w:val="000000"/>
                <w:szCs w:val="21"/>
                <w:lang w:val="en-US" w:eastAsia="zh-CN"/>
              </w:rPr>
              <w:t>1</w:t>
            </w:r>
          </w:p>
          <w:p w14:paraId="0608DD0F">
            <w:pPr>
              <w:rPr>
                <w:rFonts w:ascii="宋体" w:hAnsi="宋体" w:eastAsia="宋体" w:cs="仿宋_GB2312"/>
                <w:color w:val="000000"/>
                <w:szCs w:val="21"/>
              </w:rPr>
            </w:pPr>
            <w:r>
              <w:rPr>
                <w:rFonts w:ascii="宋体" w:hAnsi="宋体" w:eastAsia="宋体" w:cs="仿宋_GB2312"/>
                <w:color w:val="808080" w:themeColor="text1" w:themeTint="80"/>
                <w:sz w:val="18"/>
                <w:szCs w:val="18"/>
                <w:u w:val="single"/>
                <w14:textFill>
                  <w14:solidFill>
                    <w14:schemeClr w14:val="tx1">
                      <w14:lumMod w14:val="50000"/>
                      <w14:lumOff w14:val="50000"/>
                    </w14:schemeClr>
                  </w14:solidFill>
                </w14:textFill>
              </w:rPr>
              <w:t xml:space="preserve">                              </w:t>
            </w:r>
          </w:p>
        </w:tc>
        <w:tc>
          <w:tcPr>
            <w:tcW w:w="1977" w:type="dxa"/>
            <w:tcBorders>
              <w:top w:val="single" w:color="auto" w:sz="4" w:space="0"/>
              <w:left w:val="single" w:color="auto" w:sz="4" w:space="0"/>
              <w:bottom w:val="single" w:color="auto" w:sz="4" w:space="0"/>
              <w:right w:val="single" w:color="auto" w:sz="4" w:space="0"/>
            </w:tcBorders>
            <w:vAlign w:val="center"/>
          </w:tcPr>
          <w:p w14:paraId="41C41602">
            <w:pPr>
              <w:jc w:val="center"/>
              <w:rPr>
                <w:rFonts w:ascii="宋体" w:hAnsi="宋体" w:eastAsia="宋体" w:cs="仿宋_GB2312"/>
                <w:color w:val="808080"/>
                <w:szCs w:val="21"/>
              </w:rPr>
            </w:pPr>
          </w:p>
        </w:tc>
      </w:tr>
      <w:tr w14:paraId="36673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13" w:type="dxa"/>
            <w:gridSpan w:val="2"/>
            <w:tcBorders>
              <w:top w:val="single" w:color="auto" w:sz="4" w:space="0"/>
              <w:left w:val="single" w:color="auto" w:sz="4" w:space="0"/>
              <w:bottom w:val="single" w:color="auto" w:sz="4" w:space="0"/>
              <w:right w:val="single" w:color="auto" w:sz="4" w:space="0"/>
            </w:tcBorders>
          </w:tcPr>
          <w:p w14:paraId="0F4A990B">
            <w:pPr>
              <w:jc w:val="center"/>
              <w:rPr>
                <w:rFonts w:ascii="宋体" w:hAnsi="宋体" w:eastAsia="宋体" w:cs="仿宋_GB2312"/>
                <w:color w:val="000000"/>
                <w:szCs w:val="21"/>
              </w:rPr>
            </w:pPr>
          </w:p>
        </w:tc>
        <w:tc>
          <w:tcPr>
            <w:tcW w:w="2767" w:type="dxa"/>
            <w:gridSpan w:val="3"/>
            <w:tcBorders>
              <w:top w:val="single" w:color="auto" w:sz="4" w:space="0"/>
              <w:left w:val="single" w:color="auto" w:sz="4" w:space="0"/>
              <w:bottom w:val="single" w:color="auto" w:sz="4" w:space="0"/>
              <w:right w:val="single" w:color="auto" w:sz="4" w:space="0"/>
            </w:tcBorders>
          </w:tcPr>
          <w:p w14:paraId="01357982">
            <w:pPr>
              <w:jc w:val="center"/>
              <w:rPr>
                <w:rFonts w:ascii="宋体" w:hAnsi="宋体" w:eastAsia="宋体" w:cs="仿宋_GB2312"/>
                <w:color w:val="000000"/>
                <w:szCs w:val="21"/>
              </w:rPr>
            </w:pPr>
          </w:p>
        </w:tc>
        <w:tc>
          <w:tcPr>
            <w:tcW w:w="2983" w:type="dxa"/>
            <w:gridSpan w:val="5"/>
            <w:tcBorders>
              <w:top w:val="single" w:color="auto" w:sz="4" w:space="0"/>
              <w:left w:val="single" w:color="auto" w:sz="4" w:space="0"/>
              <w:bottom w:val="single" w:color="auto" w:sz="4" w:space="0"/>
              <w:right w:val="single" w:color="auto" w:sz="4" w:space="0"/>
            </w:tcBorders>
          </w:tcPr>
          <w:p w14:paraId="4DBC8B0A">
            <w:pPr>
              <w:jc w:val="center"/>
              <w:rPr>
                <w:rFonts w:ascii="宋体" w:hAnsi="宋体" w:eastAsia="宋体" w:cs="仿宋_GB2312"/>
                <w:color w:val="000000"/>
                <w:szCs w:val="21"/>
              </w:rPr>
            </w:pPr>
          </w:p>
        </w:tc>
        <w:tc>
          <w:tcPr>
            <w:tcW w:w="1977" w:type="dxa"/>
            <w:tcBorders>
              <w:top w:val="single" w:color="auto" w:sz="4" w:space="0"/>
              <w:left w:val="single" w:color="auto" w:sz="4" w:space="0"/>
              <w:bottom w:val="single" w:color="auto" w:sz="4" w:space="0"/>
              <w:right w:val="single" w:color="auto" w:sz="4" w:space="0"/>
            </w:tcBorders>
          </w:tcPr>
          <w:p w14:paraId="73D5633A">
            <w:pPr>
              <w:jc w:val="center"/>
              <w:rPr>
                <w:rFonts w:ascii="宋体" w:hAnsi="宋体" w:eastAsia="宋体" w:cs="仿宋_GB2312"/>
                <w:color w:val="000000"/>
                <w:szCs w:val="21"/>
              </w:rPr>
            </w:pPr>
          </w:p>
        </w:tc>
      </w:tr>
      <w:tr w14:paraId="65440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13" w:type="dxa"/>
            <w:gridSpan w:val="2"/>
            <w:tcBorders>
              <w:top w:val="single" w:color="auto" w:sz="4" w:space="0"/>
              <w:left w:val="single" w:color="auto" w:sz="4" w:space="0"/>
              <w:bottom w:val="single" w:color="auto" w:sz="4" w:space="0"/>
              <w:right w:val="single" w:color="auto" w:sz="4" w:space="0"/>
            </w:tcBorders>
          </w:tcPr>
          <w:p w14:paraId="08DDD0B2">
            <w:pPr>
              <w:jc w:val="center"/>
              <w:rPr>
                <w:rFonts w:ascii="宋体" w:hAnsi="宋体" w:eastAsia="宋体" w:cs="仿宋_GB2312"/>
                <w:color w:val="000000"/>
                <w:szCs w:val="21"/>
              </w:rPr>
            </w:pPr>
          </w:p>
        </w:tc>
        <w:tc>
          <w:tcPr>
            <w:tcW w:w="2767" w:type="dxa"/>
            <w:gridSpan w:val="3"/>
            <w:tcBorders>
              <w:top w:val="single" w:color="auto" w:sz="4" w:space="0"/>
              <w:left w:val="single" w:color="auto" w:sz="4" w:space="0"/>
              <w:bottom w:val="single" w:color="auto" w:sz="4" w:space="0"/>
              <w:right w:val="single" w:color="auto" w:sz="4" w:space="0"/>
            </w:tcBorders>
          </w:tcPr>
          <w:p w14:paraId="3B7A06F7">
            <w:pPr>
              <w:jc w:val="center"/>
              <w:rPr>
                <w:rFonts w:ascii="宋体" w:hAnsi="宋体" w:eastAsia="宋体" w:cs="仿宋_GB2312"/>
                <w:color w:val="000000"/>
                <w:szCs w:val="21"/>
              </w:rPr>
            </w:pPr>
          </w:p>
        </w:tc>
        <w:tc>
          <w:tcPr>
            <w:tcW w:w="2983" w:type="dxa"/>
            <w:gridSpan w:val="5"/>
            <w:tcBorders>
              <w:top w:val="single" w:color="auto" w:sz="4" w:space="0"/>
              <w:left w:val="single" w:color="auto" w:sz="4" w:space="0"/>
              <w:bottom w:val="single" w:color="auto" w:sz="4" w:space="0"/>
              <w:right w:val="single" w:color="auto" w:sz="4" w:space="0"/>
            </w:tcBorders>
          </w:tcPr>
          <w:p w14:paraId="227E6692">
            <w:pPr>
              <w:jc w:val="center"/>
              <w:rPr>
                <w:rFonts w:ascii="宋体" w:hAnsi="宋体" w:eastAsia="宋体" w:cs="仿宋_GB2312"/>
                <w:color w:val="000000"/>
                <w:szCs w:val="21"/>
              </w:rPr>
            </w:pPr>
          </w:p>
        </w:tc>
        <w:tc>
          <w:tcPr>
            <w:tcW w:w="1977" w:type="dxa"/>
            <w:tcBorders>
              <w:top w:val="single" w:color="auto" w:sz="4" w:space="0"/>
              <w:left w:val="single" w:color="auto" w:sz="4" w:space="0"/>
              <w:bottom w:val="single" w:color="auto" w:sz="4" w:space="0"/>
              <w:right w:val="single" w:color="auto" w:sz="4" w:space="0"/>
            </w:tcBorders>
          </w:tcPr>
          <w:p w14:paraId="135D6037">
            <w:pPr>
              <w:jc w:val="center"/>
              <w:rPr>
                <w:rFonts w:ascii="宋体" w:hAnsi="宋体" w:eastAsia="宋体" w:cs="仿宋_GB2312"/>
                <w:color w:val="000000"/>
                <w:szCs w:val="21"/>
              </w:rPr>
            </w:pPr>
          </w:p>
        </w:tc>
      </w:tr>
      <w:tr w14:paraId="157C8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540" w:type="dxa"/>
            <w:gridSpan w:val="11"/>
            <w:tcBorders>
              <w:top w:val="single" w:color="auto" w:sz="4" w:space="0"/>
              <w:left w:val="single" w:color="auto" w:sz="4" w:space="0"/>
              <w:bottom w:val="single" w:color="auto" w:sz="4" w:space="0"/>
              <w:right w:val="single" w:color="auto" w:sz="4" w:space="0"/>
            </w:tcBorders>
            <w:vAlign w:val="center"/>
          </w:tcPr>
          <w:p w14:paraId="29341818">
            <w:pPr>
              <w:jc w:val="center"/>
              <w:rPr>
                <w:rFonts w:ascii="宋体" w:hAnsi="宋体" w:eastAsia="宋体" w:cs="仿宋_GB2312"/>
                <w:b/>
                <w:bCs/>
                <w:color w:val="000000"/>
                <w:szCs w:val="21"/>
              </w:rPr>
            </w:pPr>
            <w:r>
              <w:rPr>
                <w:rFonts w:hint="eastAsia" w:ascii="宋体" w:hAnsi="宋体" w:eastAsia="宋体" w:cs="仿宋_GB2312"/>
                <w:b/>
                <w:bCs/>
                <w:color w:val="000000"/>
                <w:szCs w:val="21"/>
              </w:rPr>
              <w:t>指定下单人</w:t>
            </w:r>
          </w:p>
        </w:tc>
      </w:tr>
      <w:tr w14:paraId="2704E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74" w:type="dxa"/>
            <w:tcBorders>
              <w:top w:val="single" w:color="auto" w:sz="4" w:space="0"/>
              <w:left w:val="single" w:color="auto" w:sz="4" w:space="0"/>
              <w:bottom w:val="single" w:color="auto" w:sz="4" w:space="0"/>
              <w:right w:val="single" w:color="auto" w:sz="4" w:space="0"/>
            </w:tcBorders>
            <w:vAlign w:val="center"/>
          </w:tcPr>
          <w:p w14:paraId="7C696BC3">
            <w:pPr>
              <w:jc w:val="center"/>
              <w:rPr>
                <w:rFonts w:ascii="宋体" w:hAnsi="宋体" w:eastAsia="宋体" w:cs="仿宋_GB2312"/>
                <w:color w:val="000000"/>
                <w:szCs w:val="21"/>
              </w:rPr>
            </w:pPr>
            <w:r>
              <w:rPr>
                <w:rFonts w:hint="eastAsia" w:ascii="宋体" w:hAnsi="宋体" w:eastAsia="宋体" w:cs="仿宋_GB2312"/>
                <w:color w:val="000000"/>
                <w:szCs w:val="21"/>
              </w:rPr>
              <w:t>姓名</w:t>
            </w:r>
          </w:p>
        </w:tc>
        <w:tc>
          <w:tcPr>
            <w:tcW w:w="7766" w:type="dxa"/>
            <w:gridSpan w:val="10"/>
            <w:tcBorders>
              <w:top w:val="single" w:color="auto" w:sz="4" w:space="0"/>
              <w:left w:val="single" w:color="auto" w:sz="4" w:space="0"/>
              <w:bottom w:val="single" w:color="auto" w:sz="4" w:space="0"/>
              <w:right w:val="single" w:color="auto" w:sz="4" w:space="0"/>
            </w:tcBorders>
            <w:vAlign w:val="center"/>
          </w:tcPr>
          <w:p w14:paraId="2F0467F9">
            <w:pPr>
              <w:jc w:val="left"/>
              <w:rPr>
                <w:rFonts w:ascii="宋体" w:hAnsi="宋体" w:eastAsia="宋体" w:cs="仿宋_GB2312"/>
                <w:color w:val="808080"/>
                <w:szCs w:val="21"/>
              </w:rPr>
            </w:pPr>
          </w:p>
        </w:tc>
      </w:tr>
      <w:tr w14:paraId="054F3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74" w:type="dxa"/>
            <w:tcBorders>
              <w:top w:val="single" w:color="auto" w:sz="4" w:space="0"/>
              <w:left w:val="single" w:color="auto" w:sz="4" w:space="0"/>
              <w:bottom w:val="single" w:color="auto" w:sz="4" w:space="0"/>
              <w:right w:val="single" w:color="auto" w:sz="4" w:space="0"/>
            </w:tcBorders>
            <w:vAlign w:val="center"/>
          </w:tcPr>
          <w:p w14:paraId="6ABD0A86">
            <w:pPr>
              <w:jc w:val="center"/>
              <w:rPr>
                <w:rFonts w:ascii="宋体" w:hAnsi="宋体" w:eastAsia="宋体" w:cs="仿宋_GB2312"/>
                <w:color w:val="000000"/>
                <w:szCs w:val="21"/>
              </w:rPr>
            </w:pPr>
            <w:r>
              <w:rPr>
                <w:rFonts w:hint="eastAsia" w:ascii="宋体" w:hAnsi="宋体" w:eastAsia="宋体" w:cs="仿宋_GB2312"/>
                <w:color w:val="000000"/>
                <w:szCs w:val="21"/>
              </w:rPr>
              <w:t>国家及地区</w:t>
            </w:r>
          </w:p>
        </w:tc>
        <w:tc>
          <w:tcPr>
            <w:tcW w:w="3663" w:type="dxa"/>
            <w:gridSpan w:val="6"/>
            <w:tcBorders>
              <w:top w:val="single" w:color="auto" w:sz="4" w:space="0"/>
              <w:left w:val="single" w:color="auto" w:sz="4" w:space="0"/>
              <w:bottom w:val="single" w:color="auto" w:sz="4" w:space="0"/>
              <w:right w:val="single" w:color="auto" w:sz="4" w:space="0"/>
            </w:tcBorders>
            <w:vAlign w:val="center"/>
          </w:tcPr>
          <w:p w14:paraId="19F40F8C">
            <w:pPr>
              <w:jc w:val="left"/>
              <w:rPr>
                <w:rFonts w:ascii="宋体" w:hAnsi="宋体" w:eastAsia="宋体" w:cs="仿宋_GB2312"/>
                <w:color w:val="808080"/>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674771E8">
            <w:pPr>
              <w:jc w:val="center"/>
              <w:rPr>
                <w:rFonts w:ascii="宋体" w:hAnsi="宋体" w:eastAsia="宋体" w:cs="仿宋_GB2312"/>
                <w:color w:val="000000"/>
                <w:szCs w:val="21"/>
              </w:rPr>
            </w:pPr>
            <w:r>
              <w:rPr>
                <w:rFonts w:hint="eastAsia" w:ascii="宋体" w:hAnsi="宋体" w:eastAsia="宋体" w:cs="仿宋_GB2312"/>
                <w:color w:val="000000"/>
                <w:szCs w:val="21"/>
              </w:rPr>
              <w:t>省</w:t>
            </w:r>
            <w:r>
              <w:rPr>
                <w:rFonts w:ascii="宋体" w:hAnsi="宋体" w:eastAsia="宋体" w:cs="仿宋_GB2312"/>
                <w:color w:val="000000"/>
                <w:szCs w:val="21"/>
              </w:rPr>
              <w:t>/</w:t>
            </w:r>
            <w:r>
              <w:rPr>
                <w:rFonts w:hint="eastAsia" w:ascii="宋体" w:hAnsi="宋体" w:eastAsia="宋体" w:cs="仿宋_GB2312"/>
                <w:color w:val="000000"/>
                <w:szCs w:val="21"/>
              </w:rPr>
              <w:t>州</w:t>
            </w:r>
          </w:p>
        </w:tc>
        <w:tc>
          <w:tcPr>
            <w:tcW w:w="2969" w:type="dxa"/>
            <w:gridSpan w:val="2"/>
            <w:tcBorders>
              <w:top w:val="single" w:color="auto" w:sz="4" w:space="0"/>
              <w:left w:val="single" w:color="auto" w:sz="4" w:space="0"/>
              <w:bottom w:val="single" w:color="auto" w:sz="4" w:space="0"/>
              <w:right w:val="single" w:color="auto" w:sz="4" w:space="0"/>
            </w:tcBorders>
            <w:vAlign w:val="center"/>
          </w:tcPr>
          <w:p w14:paraId="1A6FE4FA">
            <w:pPr>
              <w:jc w:val="center"/>
              <w:rPr>
                <w:rFonts w:ascii="宋体" w:hAnsi="宋体" w:eastAsia="宋体" w:cs="仿宋_GB2312"/>
                <w:color w:val="808080"/>
                <w:szCs w:val="21"/>
              </w:rPr>
            </w:pPr>
          </w:p>
        </w:tc>
      </w:tr>
      <w:tr w14:paraId="402F5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74" w:type="dxa"/>
            <w:tcBorders>
              <w:top w:val="single" w:color="auto" w:sz="4" w:space="0"/>
              <w:left w:val="single" w:color="auto" w:sz="4" w:space="0"/>
              <w:bottom w:val="single" w:color="auto" w:sz="4" w:space="0"/>
              <w:right w:val="single" w:color="auto" w:sz="4" w:space="0"/>
            </w:tcBorders>
            <w:vAlign w:val="center"/>
          </w:tcPr>
          <w:p w14:paraId="20C203CA">
            <w:pPr>
              <w:jc w:val="center"/>
              <w:rPr>
                <w:rFonts w:ascii="宋体" w:hAnsi="宋体" w:eastAsia="宋体" w:cs="仿宋_GB2312"/>
                <w:color w:val="000000"/>
                <w:szCs w:val="21"/>
              </w:rPr>
            </w:pPr>
            <w:r>
              <w:rPr>
                <w:rFonts w:hint="eastAsia" w:ascii="宋体" w:hAnsi="宋体" w:eastAsia="宋体" w:cs="仿宋_GB2312"/>
                <w:color w:val="000000"/>
                <w:szCs w:val="21"/>
              </w:rPr>
              <w:t>城市</w:t>
            </w:r>
          </w:p>
        </w:tc>
        <w:tc>
          <w:tcPr>
            <w:tcW w:w="7766" w:type="dxa"/>
            <w:gridSpan w:val="10"/>
            <w:tcBorders>
              <w:top w:val="single" w:color="auto" w:sz="4" w:space="0"/>
              <w:left w:val="single" w:color="auto" w:sz="4" w:space="0"/>
              <w:bottom w:val="single" w:color="auto" w:sz="4" w:space="0"/>
              <w:right w:val="single" w:color="auto" w:sz="4" w:space="0"/>
            </w:tcBorders>
            <w:vAlign w:val="center"/>
          </w:tcPr>
          <w:p w14:paraId="467CE2C7">
            <w:pPr>
              <w:jc w:val="left"/>
              <w:rPr>
                <w:rFonts w:ascii="宋体" w:hAnsi="宋体" w:eastAsia="宋体" w:cs="仿宋_GB2312"/>
                <w:color w:val="808080"/>
                <w:szCs w:val="21"/>
              </w:rPr>
            </w:pPr>
          </w:p>
        </w:tc>
      </w:tr>
      <w:tr w14:paraId="5C65B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74" w:type="dxa"/>
            <w:tcBorders>
              <w:top w:val="single" w:color="auto" w:sz="4" w:space="0"/>
              <w:left w:val="single" w:color="auto" w:sz="4" w:space="0"/>
              <w:bottom w:val="single" w:color="auto" w:sz="4" w:space="0"/>
              <w:right w:val="single" w:color="auto" w:sz="4" w:space="0"/>
            </w:tcBorders>
            <w:vAlign w:val="center"/>
          </w:tcPr>
          <w:p w14:paraId="3A397EA0">
            <w:pPr>
              <w:jc w:val="center"/>
              <w:rPr>
                <w:rFonts w:ascii="宋体" w:hAnsi="宋体" w:eastAsia="宋体" w:cs="仿宋_GB2312"/>
                <w:color w:val="000000"/>
                <w:szCs w:val="21"/>
              </w:rPr>
            </w:pPr>
            <w:r>
              <w:rPr>
                <w:rFonts w:hint="eastAsia" w:ascii="宋体" w:hAnsi="宋体" w:eastAsia="宋体" w:cs="仿宋_GB2312"/>
                <w:color w:val="000000"/>
                <w:szCs w:val="21"/>
              </w:rPr>
              <w:t>证件类型</w:t>
            </w:r>
          </w:p>
          <w:p w14:paraId="2766CF8A">
            <w:pPr>
              <w:jc w:val="center"/>
              <w:rPr>
                <w:rFonts w:ascii="宋体" w:hAnsi="宋体" w:eastAsia="宋体" w:cs="仿宋_GB2312"/>
                <w:color w:val="000000"/>
                <w:szCs w:val="21"/>
              </w:rPr>
            </w:pPr>
            <w:r>
              <w:rPr>
                <w:rFonts w:hint="eastAsia" w:ascii="宋体" w:hAnsi="宋体" w:eastAsia="宋体" w:cs="仿宋_GB2312"/>
                <w:color w:val="000000"/>
                <w:szCs w:val="21"/>
              </w:rPr>
              <w:t>（只选一项）</w:t>
            </w:r>
          </w:p>
        </w:tc>
        <w:tc>
          <w:tcPr>
            <w:tcW w:w="3663" w:type="dxa"/>
            <w:gridSpan w:val="6"/>
            <w:tcBorders>
              <w:top w:val="single" w:color="auto" w:sz="4" w:space="0"/>
              <w:left w:val="single" w:color="auto" w:sz="4" w:space="0"/>
              <w:bottom w:val="single" w:color="auto" w:sz="4" w:space="0"/>
              <w:right w:val="single" w:color="auto" w:sz="4" w:space="0"/>
            </w:tcBorders>
            <w:vAlign w:val="center"/>
          </w:tcPr>
          <w:p w14:paraId="2F7796E7">
            <w:pPr>
              <w:jc w:val="left"/>
              <w:rPr>
                <w:rFonts w:ascii="宋体" w:hAnsi="宋体" w:eastAsia="宋体" w:cs="仿宋_GB2312"/>
                <w:color w:val="000000"/>
                <w:szCs w:val="21"/>
              </w:rPr>
            </w:pPr>
            <w:r>
              <w:rPr>
                <w:rFonts w:hint="eastAsia" w:ascii="宋体" w:hAnsi="宋体" w:eastAsia="宋体" w:cs="仿宋_GB2312"/>
                <w:color w:val="000000"/>
                <w:szCs w:val="21"/>
              </w:rPr>
              <w:t>□护照</w:t>
            </w:r>
            <w:r>
              <w:rPr>
                <w:rFonts w:ascii="宋体" w:hAnsi="宋体" w:eastAsia="宋体" w:cs="仿宋_GB2312"/>
                <w:color w:val="000000"/>
                <w:szCs w:val="21"/>
              </w:rPr>
              <w:t xml:space="preserve"> </w:t>
            </w:r>
            <w:r>
              <w:rPr>
                <w:rFonts w:hint="eastAsia" w:ascii="宋体" w:hAnsi="宋体" w:eastAsia="宋体" w:cs="仿宋_GB2312"/>
                <w:color w:val="000000"/>
                <w:szCs w:val="21"/>
              </w:rPr>
              <w:t>□外国人永久居留</w:t>
            </w:r>
            <w:r>
              <w:rPr>
                <w:rFonts w:hint="eastAsia" w:ascii="宋体" w:hAnsi="宋体" w:eastAsia="宋体" w:cs="仿宋_GB2312"/>
                <w:color w:val="000000"/>
                <w:szCs w:val="21"/>
                <w:lang w:val="en-US" w:eastAsia="zh-CN"/>
              </w:rPr>
              <w:t>身份</w:t>
            </w:r>
            <w:r>
              <w:rPr>
                <w:rFonts w:hint="eastAsia" w:ascii="宋体" w:hAnsi="宋体" w:eastAsia="宋体" w:cs="仿宋_GB2312"/>
                <w:color w:val="000000"/>
                <w:szCs w:val="21"/>
              </w:rPr>
              <w:t>证</w:t>
            </w:r>
            <w:r>
              <w:rPr>
                <w:rFonts w:ascii="宋体" w:hAnsi="宋体" w:eastAsia="宋体" w:cs="仿宋_GB2312"/>
                <w:color w:val="000000"/>
                <w:szCs w:val="21"/>
              </w:rPr>
              <w:t xml:space="preserve"> </w:t>
            </w:r>
            <w:r>
              <w:rPr>
                <w:rFonts w:hint="eastAsia" w:ascii="宋体" w:hAnsi="宋体" w:eastAsia="宋体" w:cs="仿宋_GB2312"/>
                <w:color w:val="000000"/>
                <w:szCs w:val="21"/>
              </w:rPr>
              <w:t>□当地身份证</w:t>
            </w:r>
            <w:r>
              <w:rPr>
                <w:rFonts w:hint="eastAsia" w:ascii="宋体" w:hAnsi="宋体" w:eastAsia="宋体" w:cs="仿宋_GB2312"/>
                <w:color w:val="000000"/>
                <w:szCs w:val="21"/>
                <w:lang w:val="en-US" w:eastAsia="zh-CN"/>
              </w:rPr>
              <w:t xml:space="preserve"> </w:t>
            </w:r>
            <w:r>
              <w:rPr>
                <w:rFonts w:hint="eastAsia" w:ascii="宋体" w:hAnsi="宋体" w:eastAsia="宋体" w:cs="仿宋_GB2312"/>
                <w:color w:val="000000"/>
                <w:szCs w:val="21"/>
              </w:rPr>
              <w:t>□港澳永久性居民身份证</w:t>
            </w:r>
            <w:r>
              <w:rPr>
                <w:rFonts w:ascii="宋体" w:hAnsi="宋体" w:eastAsia="宋体" w:cs="仿宋_GB2312"/>
                <w:color w:val="000000"/>
                <w:szCs w:val="21"/>
              </w:rPr>
              <w:t xml:space="preserve"> </w:t>
            </w:r>
            <w:r>
              <w:rPr>
                <w:rFonts w:hint="eastAsia" w:ascii="宋体" w:hAnsi="宋体" w:eastAsia="宋体" w:cs="仿宋_GB2312"/>
                <w:color w:val="000000"/>
                <w:szCs w:val="21"/>
              </w:rPr>
              <w:t>□台湾居民来往大陆通行证</w:t>
            </w:r>
            <w:r>
              <w:rPr>
                <w:rFonts w:ascii="宋体" w:hAnsi="宋体" w:eastAsia="宋体" w:cs="仿宋_GB2312"/>
                <w:color w:val="000000"/>
                <w:szCs w:val="21"/>
              </w:rPr>
              <w:t xml:space="preserve"> </w:t>
            </w:r>
            <w:r>
              <w:rPr>
                <w:rFonts w:hint="eastAsia" w:ascii="宋体" w:hAnsi="宋体" w:eastAsia="宋体" w:cs="仿宋_GB2312"/>
                <w:color w:val="000000"/>
                <w:szCs w:val="21"/>
              </w:rPr>
              <w:t>□驾照</w:t>
            </w:r>
            <w:r>
              <w:rPr>
                <w:rFonts w:ascii="宋体" w:hAnsi="宋体" w:eastAsia="宋体" w:cs="仿宋_GB2312"/>
                <w:color w:val="000000"/>
                <w:szCs w:val="21"/>
              </w:rPr>
              <w:t xml:space="preserve"> </w:t>
            </w:r>
            <w:r>
              <w:rPr>
                <w:rFonts w:hint="eastAsia" w:ascii="宋体" w:hAnsi="宋体" w:eastAsia="宋体" w:cs="仿宋_GB2312"/>
                <w:color w:val="000000"/>
                <w:szCs w:val="21"/>
              </w:rPr>
              <w:t>□当地纳税证件</w:t>
            </w:r>
            <w:r>
              <w:rPr>
                <w:rFonts w:ascii="宋体" w:hAnsi="宋体" w:eastAsia="宋体" w:cs="仿宋_GB2312"/>
                <w:color w:val="000000"/>
                <w:szCs w:val="21"/>
              </w:rPr>
              <w:t xml:space="preserve"> </w:t>
            </w:r>
            <w:r>
              <w:rPr>
                <w:rFonts w:hint="eastAsia" w:ascii="宋体" w:hAnsi="宋体" w:eastAsia="宋体" w:cs="仿宋_GB2312"/>
                <w:color w:val="000000"/>
                <w:szCs w:val="21"/>
              </w:rPr>
              <w:sym w:font="Wingdings 2" w:char="00A3"/>
            </w:r>
            <w:r>
              <w:rPr>
                <w:rFonts w:hint="eastAsia" w:ascii="宋体" w:hAnsi="宋体" w:eastAsia="宋体" w:cs="仿宋_GB2312"/>
                <w:color w:val="000000"/>
                <w:szCs w:val="21"/>
              </w:rPr>
              <w:t>当地社保证件</w:t>
            </w:r>
            <w:r>
              <w:rPr>
                <w:rFonts w:ascii="宋体" w:hAnsi="宋体" w:eastAsia="宋体" w:cs="仿宋_GB2312"/>
                <w:color w:val="000000"/>
                <w:szCs w:val="21"/>
              </w:rPr>
              <w:t xml:space="preserve"> </w:t>
            </w:r>
            <w:r>
              <w:rPr>
                <w:rFonts w:hint="eastAsia" w:ascii="宋体" w:hAnsi="宋体" w:eastAsia="宋体" w:cs="仿宋_GB2312"/>
                <w:color w:val="000000"/>
                <w:szCs w:val="21"/>
              </w:rPr>
              <w:t>□港澳居民来往内地通行证</w:t>
            </w:r>
            <w:r>
              <w:rPr>
                <w:rFonts w:ascii="宋体" w:hAnsi="宋体" w:eastAsia="宋体" w:cs="仿宋_GB2312"/>
                <w:color w:val="000000"/>
                <w:szCs w:val="21"/>
              </w:rPr>
              <w:t xml:space="preserve"> </w:t>
            </w:r>
            <w:r>
              <w:rPr>
                <w:rFonts w:hint="eastAsia" w:ascii="宋体" w:hAnsi="宋体" w:eastAsia="宋体" w:cs="仿宋_GB2312"/>
                <w:color w:val="000000"/>
                <w:szCs w:val="21"/>
              </w:rPr>
              <w:t>□港澳台居民居住证</w:t>
            </w:r>
            <w:r>
              <w:rPr>
                <w:rFonts w:ascii="宋体" w:hAnsi="宋体" w:eastAsia="宋体" w:cs="仿宋_GB2312"/>
                <w:color w:val="000000"/>
                <w:szCs w:val="21"/>
              </w:rPr>
              <w:t xml:space="preserve"> </w:t>
            </w:r>
            <w:r>
              <w:rPr>
                <w:rFonts w:hint="eastAsia" w:ascii="宋体" w:hAnsi="宋体" w:eastAsia="宋体" w:cs="仿宋_GB2312"/>
                <w:color w:val="000000"/>
                <w:szCs w:val="21"/>
              </w:rPr>
              <w:t>□中华人民共和国居民身份证</w:t>
            </w:r>
            <w:r>
              <w:rPr>
                <w:rFonts w:hint="eastAsia" w:ascii="宋体" w:hAnsi="宋体" w:eastAsia="宋体" w:cs="仿宋_GB2312"/>
                <w:color w:val="000000"/>
                <w:szCs w:val="21"/>
                <w:lang w:val="en-US" w:eastAsia="zh-CN"/>
              </w:rPr>
              <w:t xml:space="preserve"> </w:t>
            </w:r>
            <w:r>
              <w:rPr>
                <w:rFonts w:hint="eastAsia" w:ascii="宋体" w:hAnsi="宋体" w:eastAsia="宋体" w:cs="仿宋_GB2312"/>
                <w:color w:val="000000"/>
                <w:szCs w:val="21"/>
              </w:rPr>
              <w:t>□其他证件</w:t>
            </w: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6B758533">
            <w:pPr>
              <w:jc w:val="center"/>
              <w:rPr>
                <w:rFonts w:ascii="宋体" w:hAnsi="宋体" w:eastAsia="宋体" w:cs="仿宋_GB2312"/>
                <w:color w:val="000000"/>
                <w:szCs w:val="21"/>
              </w:rPr>
            </w:pPr>
            <w:r>
              <w:rPr>
                <w:rFonts w:hint="eastAsia" w:ascii="宋体" w:hAnsi="宋体" w:eastAsia="宋体" w:cs="仿宋_GB2312"/>
                <w:color w:val="000000"/>
                <w:szCs w:val="21"/>
              </w:rPr>
              <w:t>证件号码</w:t>
            </w:r>
          </w:p>
        </w:tc>
        <w:tc>
          <w:tcPr>
            <w:tcW w:w="2969" w:type="dxa"/>
            <w:gridSpan w:val="2"/>
            <w:tcBorders>
              <w:top w:val="single" w:color="auto" w:sz="4" w:space="0"/>
              <w:left w:val="single" w:color="auto" w:sz="4" w:space="0"/>
              <w:bottom w:val="single" w:color="auto" w:sz="4" w:space="0"/>
              <w:right w:val="single" w:color="auto" w:sz="4" w:space="0"/>
            </w:tcBorders>
            <w:vAlign w:val="center"/>
          </w:tcPr>
          <w:p w14:paraId="58B9A5A0">
            <w:pPr>
              <w:jc w:val="left"/>
              <w:rPr>
                <w:rFonts w:ascii="宋体" w:hAnsi="宋体" w:eastAsia="宋体" w:cs="仿宋_GB2312"/>
                <w:color w:val="808080"/>
                <w:szCs w:val="21"/>
              </w:rPr>
            </w:pPr>
          </w:p>
        </w:tc>
      </w:tr>
      <w:tr w14:paraId="7C3B1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74" w:type="dxa"/>
            <w:tcBorders>
              <w:top w:val="single" w:color="auto" w:sz="4" w:space="0"/>
              <w:left w:val="single" w:color="auto" w:sz="4" w:space="0"/>
              <w:bottom w:val="single" w:color="auto" w:sz="4" w:space="0"/>
              <w:right w:val="single" w:color="auto" w:sz="4" w:space="0"/>
            </w:tcBorders>
            <w:vAlign w:val="center"/>
          </w:tcPr>
          <w:p w14:paraId="5CAEA1F7">
            <w:pPr>
              <w:jc w:val="center"/>
              <w:rPr>
                <w:rFonts w:ascii="宋体" w:hAnsi="宋体" w:eastAsia="宋体" w:cs="仿宋_GB2312"/>
                <w:color w:val="000000"/>
                <w:szCs w:val="21"/>
              </w:rPr>
            </w:pPr>
            <w:r>
              <w:rPr>
                <w:rFonts w:hint="eastAsia" w:ascii="宋体" w:hAnsi="宋体" w:eastAsia="宋体" w:cs="仿宋_GB2312"/>
                <w:color w:val="000000"/>
                <w:szCs w:val="21"/>
              </w:rPr>
              <w:t>联系电话</w:t>
            </w:r>
          </w:p>
        </w:tc>
        <w:tc>
          <w:tcPr>
            <w:tcW w:w="3663" w:type="dxa"/>
            <w:gridSpan w:val="6"/>
            <w:tcBorders>
              <w:top w:val="single" w:color="auto" w:sz="4" w:space="0"/>
              <w:left w:val="single" w:color="auto" w:sz="4" w:space="0"/>
              <w:bottom w:val="single" w:color="auto" w:sz="4" w:space="0"/>
              <w:right w:val="single" w:color="auto" w:sz="4" w:space="0"/>
            </w:tcBorders>
            <w:vAlign w:val="center"/>
          </w:tcPr>
          <w:p w14:paraId="3A02F3F6">
            <w:pPr>
              <w:jc w:val="left"/>
              <w:rPr>
                <w:rFonts w:ascii="宋体" w:hAnsi="宋体" w:eastAsia="宋体" w:cs="仿宋_GB2312"/>
                <w:color w:val="808080"/>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011B3C11">
            <w:pPr>
              <w:jc w:val="center"/>
              <w:rPr>
                <w:rFonts w:ascii="宋体" w:hAnsi="宋体" w:eastAsia="宋体" w:cs="仿宋_GB2312"/>
                <w:color w:val="000000"/>
                <w:szCs w:val="21"/>
              </w:rPr>
            </w:pPr>
            <w:r>
              <w:rPr>
                <w:rFonts w:hint="eastAsia" w:ascii="宋体" w:hAnsi="宋体" w:eastAsia="宋体" w:cs="仿宋_GB2312"/>
                <w:color w:val="000000"/>
                <w:szCs w:val="21"/>
              </w:rPr>
              <w:t>电子邮件</w:t>
            </w:r>
          </w:p>
        </w:tc>
        <w:tc>
          <w:tcPr>
            <w:tcW w:w="2969" w:type="dxa"/>
            <w:gridSpan w:val="2"/>
            <w:tcBorders>
              <w:top w:val="single" w:color="auto" w:sz="4" w:space="0"/>
              <w:left w:val="single" w:color="auto" w:sz="4" w:space="0"/>
              <w:bottom w:val="single" w:color="auto" w:sz="4" w:space="0"/>
              <w:right w:val="single" w:color="auto" w:sz="4" w:space="0"/>
            </w:tcBorders>
            <w:vAlign w:val="center"/>
          </w:tcPr>
          <w:p w14:paraId="2A7E9FC5">
            <w:pPr>
              <w:rPr>
                <w:rFonts w:ascii="宋体" w:hAnsi="宋体" w:eastAsia="宋体" w:cs="仿宋_GB2312"/>
                <w:color w:val="808080"/>
                <w:szCs w:val="21"/>
              </w:rPr>
            </w:pPr>
          </w:p>
        </w:tc>
      </w:tr>
      <w:tr w14:paraId="53AFF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74" w:type="dxa"/>
            <w:tcBorders>
              <w:top w:val="single" w:color="auto" w:sz="4" w:space="0"/>
              <w:left w:val="single" w:color="auto" w:sz="4" w:space="0"/>
              <w:bottom w:val="single" w:color="auto" w:sz="4" w:space="0"/>
              <w:right w:val="single" w:color="auto" w:sz="4" w:space="0"/>
            </w:tcBorders>
            <w:vAlign w:val="center"/>
          </w:tcPr>
          <w:p w14:paraId="42C6C9CC">
            <w:pPr>
              <w:jc w:val="center"/>
              <w:rPr>
                <w:rFonts w:ascii="宋体" w:hAnsi="宋体" w:eastAsia="宋体" w:cs="仿宋_GB2312"/>
                <w:color w:val="000000"/>
                <w:szCs w:val="21"/>
              </w:rPr>
            </w:pPr>
            <w:r>
              <w:rPr>
                <w:rFonts w:hint="eastAsia" w:ascii="宋体" w:hAnsi="宋体" w:eastAsia="宋体" w:cs="仿宋_GB2312"/>
                <w:color w:val="000000"/>
                <w:szCs w:val="21"/>
              </w:rPr>
              <w:t>联系地址</w:t>
            </w:r>
          </w:p>
        </w:tc>
        <w:tc>
          <w:tcPr>
            <w:tcW w:w="3663" w:type="dxa"/>
            <w:gridSpan w:val="6"/>
            <w:tcBorders>
              <w:top w:val="single" w:color="auto" w:sz="4" w:space="0"/>
              <w:left w:val="single" w:color="auto" w:sz="4" w:space="0"/>
              <w:bottom w:val="single" w:color="auto" w:sz="4" w:space="0"/>
              <w:right w:val="single" w:color="auto" w:sz="4" w:space="0"/>
            </w:tcBorders>
            <w:vAlign w:val="center"/>
          </w:tcPr>
          <w:p w14:paraId="3F23760C">
            <w:pPr>
              <w:jc w:val="left"/>
              <w:rPr>
                <w:rFonts w:ascii="宋体" w:hAnsi="宋体" w:eastAsia="宋体" w:cs="仿宋_GB2312"/>
                <w:color w:val="808080"/>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5942D983">
            <w:pPr>
              <w:jc w:val="center"/>
              <w:rPr>
                <w:rFonts w:ascii="宋体" w:hAnsi="宋体" w:eastAsia="宋体" w:cs="仿宋_GB2312"/>
                <w:color w:val="808080"/>
                <w:szCs w:val="21"/>
              </w:rPr>
            </w:pPr>
            <w:r>
              <w:rPr>
                <w:rFonts w:hint="eastAsia" w:ascii="宋体" w:hAnsi="宋体" w:eastAsia="宋体" w:cs="仿宋_GB2312"/>
                <w:color w:val="000000"/>
                <w:szCs w:val="21"/>
              </w:rPr>
              <w:t>邮编</w:t>
            </w:r>
          </w:p>
        </w:tc>
        <w:tc>
          <w:tcPr>
            <w:tcW w:w="2969" w:type="dxa"/>
            <w:gridSpan w:val="2"/>
            <w:tcBorders>
              <w:top w:val="single" w:color="auto" w:sz="4" w:space="0"/>
              <w:left w:val="single" w:color="auto" w:sz="4" w:space="0"/>
              <w:bottom w:val="single" w:color="auto" w:sz="4" w:space="0"/>
              <w:right w:val="single" w:color="auto" w:sz="4" w:space="0"/>
            </w:tcBorders>
            <w:vAlign w:val="center"/>
          </w:tcPr>
          <w:p w14:paraId="195C927C">
            <w:pPr>
              <w:rPr>
                <w:rFonts w:ascii="宋体" w:hAnsi="宋体" w:eastAsia="宋体" w:cs="仿宋_GB2312"/>
                <w:color w:val="808080"/>
                <w:szCs w:val="21"/>
              </w:rPr>
            </w:pPr>
          </w:p>
        </w:tc>
      </w:tr>
      <w:tr w14:paraId="48B82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540" w:type="dxa"/>
            <w:gridSpan w:val="11"/>
            <w:tcBorders>
              <w:top w:val="single" w:color="auto" w:sz="4" w:space="0"/>
              <w:left w:val="single" w:color="auto" w:sz="4" w:space="0"/>
              <w:bottom w:val="single" w:color="auto" w:sz="4" w:space="0"/>
              <w:right w:val="single" w:color="auto" w:sz="4" w:space="0"/>
            </w:tcBorders>
            <w:vAlign w:val="center"/>
          </w:tcPr>
          <w:p w14:paraId="49835581">
            <w:pPr>
              <w:jc w:val="center"/>
              <w:rPr>
                <w:rFonts w:ascii="宋体" w:hAnsi="宋体" w:eastAsia="宋体" w:cs="仿宋_GB2312"/>
                <w:b/>
                <w:bCs/>
                <w:color w:val="000000"/>
                <w:szCs w:val="21"/>
              </w:rPr>
            </w:pPr>
            <w:r>
              <w:rPr>
                <w:rFonts w:hint="eastAsia" w:ascii="宋体" w:hAnsi="宋体" w:eastAsia="宋体" w:cs="仿宋_GB2312"/>
                <w:b/>
                <w:bCs/>
                <w:color w:val="000000"/>
                <w:szCs w:val="21"/>
              </w:rPr>
              <w:t>资金调拨人</w:t>
            </w:r>
          </w:p>
        </w:tc>
      </w:tr>
      <w:tr w14:paraId="78D3B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540" w:type="dxa"/>
            <w:gridSpan w:val="11"/>
            <w:tcBorders>
              <w:top w:val="single" w:color="auto" w:sz="4" w:space="0"/>
              <w:left w:val="single" w:color="auto" w:sz="4" w:space="0"/>
              <w:bottom w:val="single" w:color="auto" w:sz="4" w:space="0"/>
              <w:right w:val="single" w:color="auto" w:sz="4" w:space="0"/>
            </w:tcBorders>
            <w:vAlign w:val="center"/>
          </w:tcPr>
          <w:p w14:paraId="1E6B4F15">
            <w:pPr>
              <w:jc w:val="left"/>
              <w:rPr>
                <w:rFonts w:ascii="宋体" w:hAnsi="宋体" w:eastAsia="宋体" w:cs="仿宋_GB2312"/>
                <w:color w:val="000000"/>
                <w:szCs w:val="21"/>
              </w:rPr>
            </w:pPr>
            <w:r>
              <w:rPr>
                <w:rFonts w:hint="eastAsia" w:ascii="宋体" w:hAnsi="宋体" w:eastAsia="宋体" w:cs="仿宋_GB2312"/>
                <w:color w:val="000000"/>
                <w:szCs w:val="21"/>
              </w:rPr>
              <w:t>□与指定下单人为同一人（无需填写下列信息）</w:t>
            </w:r>
          </w:p>
          <w:p w14:paraId="435AD3F0">
            <w:pPr>
              <w:jc w:val="left"/>
              <w:rPr>
                <w:rFonts w:ascii="宋体" w:hAnsi="宋体" w:eastAsia="宋体" w:cs="仿宋_GB2312"/>
                <w:color w:val="000000"/>
                <w:szCs w:val="21"/>
              </w:rPr>
            </w:pPr>
            <w:r>
              <w:rPr>
                <w:rFonts w:hint="eastAsia" w:ascii="宋体" w:hAnsi="宋体" w:eastAsia="宋体" w:cs="仿宋_GB2312"/>
                <w:color w:val="000000"/>
                <w:szCs w:val="21"/>
              </w:rPr>
              <w:t>□与指定下单人不是同一人（填写下列信息，填写要求与“指定下单人”信息填写要求一致）</w:t>
            </w:r>
          </w:p>
        </w:tc>
      </w:tr>
      <w:tr w14:paraId="4EDE7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74" w:type="dxa"/>
            <w:tcBorders>
              <w:top w:val="single" w:color="auto" w:sz="4" w:space="0"/>
              <w:left w:val="single" w:color="auto" w:sz="4" w:space="0"/>
              <w:bottom w:val="single" w:color="auto" w:sz="4" w:space="0"/>
              <w:right w:val="single" w:color="auto" w:sz="4" w:space="0"/>
            </w:tcBorders>
            <w:vAlign w:val="center"/>
          </w:tcPr>
          <w:p w14:paraId="0B5EF677">
            <w:pPr>
              <w:jc w:val="center"/>
              <w:rPr>
                <w:rFonts w:ascii="宋体" w:hAnsi="宋体" w:eastAsia="宋体" w:cs="仿宋_GB2312"/>
                <w:color w:val="000000"/>
                <w:szCs w:val="21"/>
              </w:rPr>
            </w:pPr>
            <w:r>
              <w:rPr>
                <w:rFonts w:hint="eastAsia" w:ascii="宋体" w:hAnsi="宋体" w:eastAsia="宋体" w:cs="仿宋_GB2312"/>
                <w:color w:val="000000"/>
                <w:szCs w:val="21"/>
              </w:rPr>
              <w:t>姓名</w:t>
            </w:r>
          </w:p>
        </w:tc>
        <w:tc>
          <w:tcPr>
            <w:tcW w:w="7766" w:type="dxa"/>
            <w:gridSpan w:val="10"/>
            <w:tcBorders>
              <w:top w:val="single" w:color="auto" w:sz="4" w:space="0"/>
              <w:left w:val="single" w:color="auto" w:sz="4" w:space="0"/>
              <w:bottom w:val="single" w:color="auto" w:sz="4" w:space="0"/>
              <w:right w:val="single" w:color="auto" w:sz="4" w:space="0"/>
            </w:tcBorders>
            <w:vAlign w:val="center"/>
          </w:tcPr>
          <w:p w14:paraId="10AEE572">
            <w:pPr>
              <w:jc w:val="center"/>
              <w:rPr>
                <w:rFonts w:ascii="宋体" w:hAnsi="宋体" w:eastAsia="宋体" w:cs="仿宋_GB2312"/>
                <w:color w:val="000000"/>
                <w:szCs w:val="21"/>
              </w:rPr>
            </w:pPr>
          </w:p>
        </w:tc>
      </w:tr>
      <w:tr w14:paraId="6571A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74" w:type="dxa"/>
            <w:tcBorders>
              <w:top w:val="single" w:color="auto" w:sz="4" w:space="0"/>
              <w:left w:val="single" w:color="auto" w:sz="4" w:space="0"/>
              <w:bottom w:val="single" w:color="auto" w:sz="4" w:space="0"/>
              <w:right w:val="single" w:color="auto" w:sz="4" w:space="0"/>
            </w:tcBorders>
            <w:vAlign w:val="center"/>
          </w:tcPr>
          <w:p w14:paraId="364B6073">
            <w:pPr>
              <w:jc w:val="center"/>
              <w:rPr>
                <w:rFonts w:ascii="宋体" w:hAnsi="宋体" w:eastAsia="宋体" w:cs="仿宋_GB2312"/>
                <w:color w:val="000000"/>
                <w:szCs w:val="21"/>
              </w:rPr>
            </w:pPr>
            <w:r>
              <w:rPr>
                <w:rFonts w:hint="eastAsia" w:ascii="宋体" w:hAnsi="宋体" w:eastAsia="宋体" w:cs="仿宋_GB2312"/>
                <w:color w:val="000000"/>
                <w:szCs w:val="21"/>
              </w:rPr>
              <w:t>国家及地区</w:t>
            </w:r>
          </w:p>
        </w:tc>
        <w:tc>
          <w:tcPr>
            <w:tcW w:w="3663" w:type="dxa"/>
            <w:gridSpan w:val="6"/>
            <w:tcBorders>
              <w:top w:val="single" w:color="auto" w:sz="4" w:space="0"/>
              <w:left w:val="single" w:color="auto" w:sz="4" w:space="0"/>
              <w:bottom w:val="single" w:color="auto" w:sz="4" w:space="0"/>
              <w:right w:val="single" w:color="auto" w:sz="4" w:space="0"/>
            </w:tcBorders>
            <w:vAlign w:val="center"/>
          </w:tcPr>
          <w:p w14:paraId="28162FE1">
            <w:pPr>
              <w:jc w:val="center"/>
              <w:rPr>
                <w:rFonts w:ascii="宋体" w:hAnsi="宋体" w:eastAsia="宋体" w:cs="仿宋_GB2312"/>
                <w:color w:val="000000"/>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1E6D149F">
            <w:pPr>
              <w:jc w:val="center"/>
              <w:rPr>
                <w:rFonts w:ascii="宋体" w:hAnsi="宋体" w:eastAsia="宋体" w:cs="仿宋_GB2312"/>
                <w:color w:val="000000"/>
                <w:szCs w:val="21"/>
              </w:rPr>
            </w:pPr>
            <w:r>
              <w:rPr>
                <w:rFonts w:hint="eastAsia" w:ascii="宋体" w:hAnsi="宋体" w:eastAsia="宋体" w:cs="仿宋_GB2312"/>
                <w:color w:val="000000"/>
                <w:szCs w:val="21"/>
              </w:rPr>
              <w:t>省</w:t>
            </w:r>
            <w:r>
              <w:rPr>
                <w:rFonts w:ascii="宋体" w:hAnsi="宋体" w:eastAsia="宋体" w:cs="仿宋_GB2312"/>
                <w:color w:val="000000"/>
                <w:szCs w:val="21"/>
              </w:rPr>
              <w:t>/</w:t>
            </w:r>
            <w:r>
              <w:rPr>
                <w:rFonts w:hint="eastAsia" w:ascii="宋体" w:hAnsi="宋体" w:eastAsia="宋体" w:cs="仿宋_GB2312"/>
                <w:color w:val="000000"/>
                <w:szCs w:val="21"/>
              </w:rPr>
              <w:t>州</w:t>
            </w:r>
          </w:p>
        </w:tc>
        <w:tc>
          <w:tcPr>
            <w:tcW w:w="2969" w:type="dxa"/>
            <w:gridSpan w:val="2"/>
            <w:tcBorders>
              <w:top w:val="single" w:color="auto" w:sz="4" w:space="0"/>
              <w:left w:val="single" w:color="auto" w:sz="4" w:space="0"/>
              <w:bottom w:val="single" w:color="auto" w:sz="4" w:space="0"/>
              <w:right w:val="single" w:color="auto" w:sz="4" w:space="0"/>
            </w:tcBorders>
            <w:vAlign w:val="center"/>
          </w:tcPr>
          <w:p w14:paraId="2782E20D">
            <w:pPr>
              <w:jc w:val="center"/>
              <w:rPr>
                <w:rFonts w:ascii="宋体" w:hAnsi="宋体" w:eastAsia="宋体" w:cs="仿宋_GB2312"/>
                <w:color w:val="000000"/>
                <w:szCs w:val="21"/>
              </w:rPr>
            </w:pPr>
          </w:p>
        </w:tc>
      </w:tr>
      <w:tr w14:paraId="19375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74" w:type="dxa"/>
            <w:tcBorders>
              <w:top w:val="single" w:color="auto" w:sz="4" w:space="0"/>
              <w:left w:val="single" w:color="auto" w:sz="4" w:space="0"/>
              <w:bottom w:val="single" w:color="auto" w:sz="4" w:space="0"/>
              <w:right w:val="single" w:color="auto" w:sz="4" w:space="0"/>
            </w:tcBorders>
            <w:vAlign w:val="center"/>
          </w:tcPr>
          <w:p w14:paraId="06D61FC5">
            <w:pPr>
              <w:jc w:val="center"/>
              <w:rPr>
                <w:rFonts w:ascii="宋体" w:hAnsi="宋体" w:eastAsia="宋体" w:cs="仿宋_GB2312"/>
                <w:color w:val="000000"/>
                <w:szCs w:val="21"/>
              </w:rPr>
            </w:pPr>
            <w:r>
              <w:rPr>
                <w:rFonts w:hint="eastAsia" w:ascii="宋体" w:hAnsi="宋体" w:eastAsia="宋体" w:cs="仿宋_GB2312"/>
                <w:color w:val="000000"/>
                <w:szCs w:val="21"/>
              </w:rPr>
              <w:t>城市</w:t>
            </w:r>
          </w:p>
        </w:tc>
        <w:tc>
          <w:tcPr>
            <w:tcW w:w="7766" w:type="dxa"/>
            <w:gridSpan w:val="10"/>
            <w:tcBorders>
              <w:top w:val="single" w:color="auto" w:sz="4" w:space="0"/>
              <w:left w:val="single" w:color="auto" w:sz="4" w:space="0"/>
              <w:bottom w:val="single" w:color="auto" w:sz="4" w:space="0"/>
              <w:right w:val="single" w:color="auto" w:sz="4" w:space="0"/>
            </w:tcBorders>
            <w:vAlign w:val="center"/>
          </w:tcPr>
          <w:p w14:paraId="0D81BA8C">
            <w:pPr>
              <w:jc w:val="center"/>
              <w:rPr>
                <w:rFonts w:ascii="宋体" w:hAnsi="宋体" w:eastAsia="宋体" w:cs="仿宋_GB2312"/>
                <w:color w:val="000000"/>
                <w:szCs w:val="21"/>
              </w:rPr>
            </w:pPr>
          </w:p>
        </w:tc>
      </w:tr>
      <w:tr w14:paraId="6D291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74" w:type="dxa"/>
            <w:tcBorders>
              <w:top w:val="single" w:color="auto" w:sz="4" w:space="0"/>
              <w:left w:val="single" w:color="auto" w:sz="4" w:space="0"/>
              <w:bottom w:val="single" w:color="auto" w:sz="4" w:space="0"/>
              <w:right w:val="single" w:color="auto" w:sz="4" w:space="0"/>
            </w:tcBorders>
            <w:vAlign w:val="center"/>
          </w:tcPr>
          <w:p w14:paraId="74C249B1">
            <w:pPr>
              <w:jc w:val="center"/>
              <w:rPr>
                <w:rFonts w:ascii="宋体" w:hAnsi="宋体" w:eastAsia="宋体" w:cs="仿宋_GB2312"/>
                <w:color w:val="000000"/>
                <w:szCs w:val="21"/>
              </w:rPr>
            </w:pPr>
            <w:r>
              <w:rPr>
                <w:rFonts w:hint="eastAsia" w:ascii="宋体" w:hAnsi="宋体" w:eastAsia="宋体" w:cs="仿宋_GB2312"/>
                <w:color w:val="000000"/>
                <w:szCs w:val="21"/>
              </w:rPr>
              <w:t>证件类型</w:t>
            </w:r>
          </w:p>
          <w:p w14:paraId="4FCB5BB3">
            <w:pPr>
              <w:jc w:val="center"/>
              <w:rPr>
                <w:rFonts w:ascii="宋体" w:hAnsi="宋体" w:eastAsia="宋体" w:cs="仿宋_GB2312"/>
                <w:color w:val="000000"/>
                <w:szCs w:val="21"/>
              </w:rPr>
            </w:pPr>
            <w:r>
              <w:rPr>
                <w:rFonts w:hint="eastAsia" w:ascii="宋体" w:hAnsi="宋体" w:eastAsia="宋体" w:cs="仿宋_GB2312"/>
                <w:color w:val="000000"/>
                <w:szCs w:val="21"/>
              </w:rPr>
              <w:t>（只选一项）</w:t>
            </w:r>
          </w:p>
        </w:tc>
        <w:tc>
          <w:tcPr>
            <w:tcW w:w="3663" w:type="dxa"/>
            <w:gridSpan w:val="6"/>
            <w:tcBorders>
              <w:top w:val="single" w:color="auto" w:sz="4" w:space="0"/>
              <w:left w:val="single" w:color="auto" w:sz="4" w:space="0"/>
              <w:bottom w:val="single" w:color="auto" w:sz="4" w:space="0"/>
              <w:right w:val="single" w:color="auto" w:sz="4" w:space="0"/>
            </w:tcBorders>
            <w:vAlign w:val="center"/>
          </w:tcPr>
          <w:p w14:paraId="4CB84CF6">
            <w:pPr>
              <w:rPr>
                <w:rFonts w:ascii="宋体" w:hAnsi="宋体" w:eastAsia="宋体" w:cs="仿宋_GB2312"/>
                <w:color w:val="000000"/>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45ED7A20">
            <w:pPr>
              <w:jc w:val="center"/>
              <w:rPr>
                <w:rFonts w:ascii="宋体" w:hAnsi="宋体" w:eastAsia="宋体" w:cs="仿宋_GB2312"/>
                <w:color w:val="000000"/>
                <w:szCs w:val="21"/>
              </w:rPr>
            </w:pPr>
            <w:r>
              <w:rPr>
                <w:rFonts w:hint="eastAsia" w:ascii="宋体" w:hAnsi="宋体" w:eastAsia="宋体" w:cs="仿宋_GB2312"/>
                <w:color w:val="000000"/>
                <w:szCs w:val="21"/>
              </w:rPr>
              <w:t>证件号码</w:t>
            </w:r>
          </w:p>
        </w:tc>
        <w:tc>
          <w:tcPr>
            <w:tcW w:w="2969" w:type="dxa"/>
            <w:gridSpan w:val="2"/>
            <w:tcBorders>
              <w:top w:val="single" w:color="auto" w:sz="4" w:space="0"/>
              <w:left w:val="single" w:color="auto" w:sz="4" w:space="0"/>
              <w:bottom w:val="single" w:color="auto" w:sz="4" w:space="0"/>
              <w:right w:val="single" w:color="auto" w:sz="4" w:space="0"/>
            </w:tcBorders>
            <w:vAlign w:val="center"/>
          </w:tcPr>
          <w:p w14:paraId="11E1C189">
            <w:pPr>
              <w:jc w:val="center"/>
              <w:rPr>
                <w:rFonts w:ascii="宋体" w:hAnsi="宋体" w:eastAsia="宋体" w:cs="仿宋_GB2312"/>
                <w:color w:val="000000"/>
                <w:szCs w:val="21"/>
              </w:rPr>
            </w:pPr>
          </w:p>
        </w:tc>
      </w:tr>
      <w:tr w14:paraId="2B147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74" w:type="dxa"/>
            <w:tcBorders>
              <w:top w:val="single" w:color="auto" w:sz="4" w:space="0"/>
              <w:left w:val="single" w:color="auto" w:sz="4" w:space="0"/>
              <w:bottom w:val="single" w:color="auto" w:sz="4" w:space="0"/>
              <w:right w:val="single" w:color="auto" w:sz="4" w:space="0"/>
            </w:tcBorders>
            <w:vAlign w:val="center"/>
          </w:tcPr>
          <w:p w14:paraId="2085DD10">
            <w:pPr>
              <w:jc w:val="center"/>
              <w:rPr>
                <w:rFonts w:ascii="宋体" w:hAnsi="宋体" w:eastAsia="宋体" w:cs="仿宋_GB2312"/>
                <w:color w:val="000000"/>
                <w:szCs w:val="21"/>
              </w:rPr>
            </w:pPr>
            <w:r>
              <w:rPr>
                <w:rFonts w:hint="eastAsia" w:ascii="宋体" w:hAnsi="宋体" w:eastAsia="宋体" w:cs="仿宋_GB2312"/>
                <w:color w:val="000000"/>
                <w:szCs w:val="21"/>
              </w:rPr>
              <w:t>联系电话</w:t>
            </w:r>
          </w:p>
        </w:tc>
        <w:tc>
          <w:tcPr>
            <w:tcW w:w="3663" w:type="dxa"/>
            <w:gridSpan w:val="6"/>
            <w:tcBorders>
              <w:top w:val="single" w:color="auto" w:sz="4" w:space="0"/>
              <w:left w:val="single" w:color="auto" w:sz="4" w:space="0"/>
              <w:bottom w:val="single" w:color="auto" w:sz="4" w:space="0"/>
              <w:right w:val="single" w:color="auto" w:sz="4" w:space="0"/>
            </w:tcBorders>
            <w:vAlign w:val="center"/>
          </w:tcPr>
          <w:p w14:paraId="16CA9E06">
            <w:pPr>
              <w:jc w:val="center"/>
              <w:rPr>
                <w:rFonts w:ascii="宋体" w:hAnsi="宋体" w:eastAsia="宋体" w:cs="仿宋_GB2312"/>
                <w:color w:val="000000"/>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11423A52">
            <w:pPr>
              <w:jc w:val="center"/>
              <w:rPr>
                <w:rFonts w:ascii="宋体" w:hAnsi="宋体" w:eastAsia="宋体" w:cs="仿宋_GB2312"/>
                <w:color w:val="000000"/>
                <w:szCs w:val="21"/>
              </w:rPr>
            </w:pPr>
            <w:r>
              <w:rPr>
                <w:rFonts w:hint="eastAsia" w:ascii="宋体" w:hAnsi="宋体" w:eastAsia="宋体" w:cs="仿宋_GB2312"/>
                <w:color w:val="000000"/>
                <w:szCs w:val="21"/>
              </w:rPr>
              <w:t>电子邮件</w:t>
            </w:r>
          </w:p>
        </w:tc>
        <w:tc>
          <w:tcPr>
            <w:tcW w:w="2969" w:type="dxa"/>
            <w:gridSpan w:val="2"/>
            <w:tcBorders>
              <w:top w:val="single" w:color="auto" w:sz="4" w:space="0"/>
              <w:left w:val="single" w:color="auto" w:sz="4" w:space="0"/>
              <w:bottom w:val="single" w:color="auto" w:sz="4" w:space="0"/>
              <w:right w:val="single" w:color="auto" w:sz="4" w:space="0"/>
            </w:tcBorders>
            <w:vAlign w:val="center"/>
          </w:tcPr>
          <w:p w14:paraId="7E2B4FC2">
            <w:pPr>
              <w:ind w:firstLine="181"/>
              <w:jc w:val="center"/>
              <w:rPr>
                <w:rFonts w:ascii="宋体" w:hAnsi="宋体" w:eastAsia="宋体" w:cs="仿宋_GB2312"/>
                <w:color w:val="000000"/>
                <w:szCs w:val="21"/>
              </w:rPr>
            </w:pPr>
          </w:p>
        </w:tc>
      </w:tr>
      <w:tr w14:paraId="21075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74" w:type="dxa"/>
            <w:tcBorders>
              <w:top w:val="single" w:color="auto" w:sz="4" w:space="0"/>
              <w:left w:val="single" w:color="auto" w:sz="4" w:space="0"/>
              <w:bottom w:val="single" w:color="auto" w:sz="4" w:space="0"/>
              <w:right w:val="single" w:color="auto" w:sz="4" w:space="0"/>
            </w:tcBorders>
            <w:vAlign w:val="center"/>
          </w:tcPr>
          <w:p w14:paraId="66531F76">
            <w:pPr>
              <w:jc w:val="center"/>
              <w:rPr>
                <w:rFonts w:ascii="宋体" w:hAnsi="宋体" w:eastAsia="宋体" w:cs="仿宋_GB2312"/>
                <w:color w:val="000000"/>
                <w:szCs w:val="21"/>
              </w:rPr>
            </w:pPr>
            <w:r>
              <w:rPr>
                <w:rFonts w:hint="eastAsia" w:ascii="宋体" w:hAnsi="宋体" w:eastAsia="宋体" w:cs="仿宋_GB2312"/>
                <w:color w:val="000000"/>
                <w:szCs w:val="21"/>
              </w:rPr>
              <w:t>联系地址</w:t>
            </w:r>
          </w:p>
        </w:tc>
        <w:tc>
          <w:tcPr>
            <w:tcW w:w="3663" w:type="dxa"/>
            <w:gridSpan w:val="6"/>
            <w:tcBorders>
              <w:top w:val="single" w:color="auto" w:sz="4" w:space="0"/>
              <w:left w:val="single" w:color="auto" w:sz="4" w:space="0"/>
              <w:bottom w:val="single" w:color="auto" w:sz="4" w:space="0"/>
              <w:right w:val="single" w:color="auto" w:sz="4" w:space="0"/>
            </w:tcBorders>
            <w:vAlign w:val="center"/>
          </w:tcPr>
          <w:p w14:paraId="4ED673BE">
            <w:pPr>
              <w:rPr>
                <w:rFonts w:ascii="宋体" w:hAnsi="宋体" w:eastAsia="宋体" w:cs="仿宋_GB2312"/>
                <w:color w:val="000000"/>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08CED6E3">
            <w:pPr>
              <w:jc w:val="center"/>
              <w:rPr>
                <w:rFonts w:ascii="宋体" w:hAnsi="宋体" w:eastAsia="宋体" w:cs="仿宋_GB2312"/>
                <w:color w:val="000000"/>
                <w:szCs w:val="21"/>
              </w:rPr>
            </w:pPr>
            <w:r>
              <w:rPr>
                <w:rFonts w:hint="eastAsia" w:ascii="宋体" w:hAnsi="宋体" w:eastAsia="宋体" w:cs="仿宋_GB2312"/>
                <w:color w:val="000000"/>
                <w:szCs w:val="21"/>
              </w:rPr>
              <w:t>邮编</w:t>
            </w:r>
          </w:p>
        </w:tc>
        <w:tc>
          <w:tcPr>
            <w:tcW w:w="2969" w:type="dxa"/>
            <w:gridSpan w:val="2"/>
            <w:tcBorders>
              <w:top w:val="single" w:color="auto" w:sz="4" w:space="0"/>
              <w:left w:val="single" w:color="auto" w:sz="4" w:space="0"/>
              <w:bottom w:val="single" w:color="auto" w:sz="4" w:space="0"/>
              <w:right w:val="single" w:color="auto" w:sz="4" w:space="0"/>
            </w:tcBorders>
            <w:vAlign w:val="center"/>
          </w:tcPr>
          <w:p w14:paraId="23274DCF">
            <w:pPr>
              <w:rPr>
                <w:rFonts w:ascii="宋体" w:hAnsi="宋体" w:eastAsia="宋体" w:cs="仿宋_GB2312"/>
                <w:color w:val="000000"/>
                <w:szCs w:val="21"/>
              </w:rPr>
            </w:pPr>
          </w:p>
        </w:tc>
      </w:tr>
      <w:tr w14:paraId="16D2C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540" w:type="dxa"/>
            <w:gridSpan w:val="11"/>
            <w:tcBorders>
              <w:top w:val="single" w:color="auto" w:sz="4" w:space="0"/>
              <w:left w:val="single" w:color="auto" w:sz="4" w:space="0"/>
              <w:bottom w:val="single" w:color="auto" w:sz="4" w:space="0"/>
              <w:right w:val="single" w:color="auto" w:sz="4" w:space="0"/>
            </w:tcBorders>
            <w:vAlign w:val="center"/>
          </w:tcPr>
          <w:p w14:paraId="1BE92475">
            <w:pPr>
              <w:jc w:val="center"/>
              <w:rPr>
                <w:rFonts w:ascii="宋体" w:hAnsi="宋体" w:eastAsia="宋体" w:cs="仿宋_GB2312"/>
                <w:b/>
                <w:bCs/>
                <w:color w:val="000000"/>
                <w:szCs w:val="21"/>
              </w:rPr>
            </w:pPr>
            <w:r>
              <w:rPr>
                <w:rFonts w:hint="eastAsia" w:ascii="宋体" w:hAnsi="宋体" w:eastAsia="宋体" w:cs="仿宋_GB2312"/>
                <w:b/>
                <w:bCs/>
                <w:color w:val="000000"/>
                <w:szCs w:val="21"/>
              </w:rPr>
              <w:t>结算单确认人</w:t>
            </w:r>
          </w:p>
        </w:tc>
      </w:tr>
      <w:tr w14:paraId="52449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540" w:type="dxa"/>
            <w:gridSpan w:val="11"/>
            <w:tcBorders>
              <w:top w:val="single" w:color="auto" w:sz="4" w:space="0"/>
              <w:left w:val="single" w:color="auto" w:sz="4" w:space="0"/>
              <w:bottom w:val="single" w:color="auto" w:sz="4" w:space="0"/>
              <w:right w:val="single" w:color="auto" w:sz="4" w:space="0"/>
            </w:tcBorders>
            <w:vAlign w:val="center"/>
          </w:tcPr>
          <w:p w14:paraId="3CCEB4BD">
            <w:pPr>
              <w:jc w:val="left"/>
              <w:rPr>
                <w:rFonts w:ascii="宋体" w:hAnsi="宋体" w:eastAsia="宋体" w:cs="仿宋_GB2312"/>
                <w:color w:val="000000"/>
                <w:szCs w:val="21"/>
              </w:rPr>
            </w:pPr>
            <w:r>
              <w:rPr>
                <w:rFonts w:hint="eastAsia" w:ascii="宋体" w:hAnsi="宋体" w:eastAsia="宋体" w:cs="仿宋_GB2312"/>
                <w:color w:val="000000"/>
                <w:szCs w:val="21"/>
              </w:rPr>
              <w:t>□与指定下单人为同一人（无需填写下列信息）</w:t>
            </w:r>
          </w:p>
          <w:p w14:paraId="0A790B23">
            <w:pPr>
              <w:jc w:val="left"/>
              <w:rPr>
                <w:rFonts w:ascii="宋体" w:hAnsi="宋体" w:eastAsia="宋体" w:cs="仿宋_GB2312"/>
                <w:color w:val="000000"/>
                <w:szCs w:val="21"/>
              </w:rPr>
            </w:pPr>
            <w:r>
              <w:rPr>
                <w:rFonts w:hint="eastAsia" w:ascii="宋体" w:hAnsi="宋体" w:eastAsia="宋体" w:cs="仿宋_GB2312"/>
                <w:color w:val="000000"/>
                <w:szCs w:val="21"/>
              </w:rPr>
              <w:t>□与资金调拨人为同一人（无需填写下列信息）</w:t>
            </w:r>
          </w:p>
          <w:p w14:paraId="34536801">
            <w:pPr>
              <w:jc w:val="left"/>
              <w:rPr>
                <w:rFonts w:ascii="宋体" w:hAnsi="宋体" w:eastAsia="宋体" w:cs="仿宋_GB2312"/>
                <w:color w:val="000000"/>
                <w:szCs w:val="21"/>
              </w:rPr>
            </w:pPr>
            <w:r>
              <w:rPr>
                <w:rFonts w:hint="eastAsia" w:ascii="宋体" w:hAnsi="宋体" w:eastAsia="宋体" w:cs="仿宋_GB2312"/>
                <w:color w:val="000000"/>
                <w:szCs w:val="21"/>
              </w:rPr>
              <w:t>□与指定下单人和资金调拨人均不是同一人（填写下列信息，填写要求与“指定下单人”信息填写要求一致）</w:t>
            </w:r>
          </w:p>
        </w:tc>
      </w:tr>
      <w:tr w14:paraId="1C5AB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74" w:type="dxa"/>
            <w:tcBorders>
              <w:top w:val="single" w:color="auto" w:sz="4" w:space="0"/>
              <w:left w:val="single" w:color="auto" w:sz="4" w:space="0"/>
              <w:bottom w:val="single" w:color="auto" w:sz="4" w:space="0"/>
              <w:right w:val="single" w:color="auto" w:sz="4" w:space="0"/>
            </w:tcBorders>
            <w:vAlign w:val="center"/>
          </w:tcPr>
          <w:p w14:paraId="757AA2B3">
            <w:pPr>
              <w:jc w:val="center"/>
              <w:rPr>
                <w:rFonts w:ascii="宋体" w:hAnsi="宋体" w:eastAsia="宋体" w:cs="仿宋_GB2312"/>
                <w:color w:val="000000"/>
                <w:szCs w:val="21"/>
              </w:rPr>
            </w:pPr>
            <w:r>
              <w:rPr>
                <w:rFonts w:hint="eastAsia" w:ascii="宋体" w:hAnsi="宋体" w:eastAsia="宋体" w:cs="仿宋_GB2312"/>
                <w:color w:val="000000"/>
                <w:szCs w:val="21"/>
              </w:rPr>
              <w:t>姓名</w:t>
            </w:r>
          </w:p>
        </w:tc>
        <w:tc>
          <w:tcPr>
            <w:tcW w:w="7766" w:type="dxa"/>
            <w:gridSpan w:val="10"/>
            <w:tcBorders>
              <w:top w:val="single" w:color="auto" w:sz="4" w:space="0"/>
              <w:left w:val="single" w:color="auto" w:sz="4" w:space="0"/>
              <w:bottom w:val="single" w:color="auto" w:sz="4" w:space="0"/>
              <w:right w:val="single" w:color="auto" w:sz="4" w:space="0"/>
            </w:tcBorders>
            <w:vAlign w:val="center"/>
          </w:tcPr>
          <w:p w14:paraId="40FD8096">
            <w:pPr>
              <w:jc w:val="center"/>
              <w:rPr>
                <w:rFonts w:ascii="宋体" w:hAnsi="宋体" w:eastAsia="宋体" w:cs="仿宋_GB2312"/>
                <w:color w:val="000000"/>
                <w:szCs w:val="21"/>
              </w:rPr>
            </w:pPr>
          </w:p>
        </w:tc>
      </w:tr>
      <w:tr w14:paraId="6FE71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74" w:type="dxa"/>
            <w:tcBorders>
              <w:top w:val="single" w:color="auto" w:sz="4" w:space="0"/>
              <w:left w:val="single" w:color="auto" w:sz="4" w:space="0"/>
              <w:bottom w:val="single" w:color="auto" w:sz="4" w:space="0"/>
              <w:right w:val="single" w:color="auto" w:sz="4" w:space="0"/>
            </w:tcBorders>
            <w:vAlign w:val="center"/>
          </w:tcPr>
          <w:p w14:paraId="199065DA">
            <w:pPr>
              <w:jc w:val="center"/>
              <w:rPr>
                <w:rFonts w:ascii="宋体" w:hAnsi="宋体" w:eastAsia="宋体" w:cs="仿宋_GB2312"/>
                <w:color w:val="000000"/>
                <w:szCs w:val="21"/>
              </w:rPr>
            </w:pPr>
            <w:r>
              <w:rPr>
                <w:rFonts w:hint="eastAsia" w:ascii="宋体" w:hAnsi="宋体" w:eastAsia="宋体" w:cs="仿宋_GB2312"/>
                <w:color w:val="000000"/>
                <w:szCs w:val="21"/>
              </w:rPr>
              <w:t>国家及地区</w:t>
            </w:r>
          </w:p>
        </w:tc>
        <w:tc>
          <w:tcPr>
            <w:tcW w:w="3663" w:type="dxa"/>
            <w:gridSpan w:val="6"/>
            <w:tcBorders>
              <w:top w:val="single" w:color="auto" w:sz="4" w:space="0"/>
              <w:left w:val="single" w:color="auto" w:sz="4" w:space="0"/>
              <w:bottom w:val="single" w:color="auto" w:sz="4" w:space="0"/>
              <w:right w:val="single" w:color="auto" w:sz="4" w:space="0"/>
            </w:tcBorders>
            <w:vAlign w:val="center"/>
          </w:tcPr>
          <w:p w14:paraId="411ED2E3">
            <w:pPr>
              <w:jc w:val="center"/>
              <w:rPr>
                <w:rFonts w:ascii="宋体" w:hAnsi="宋体" w:eastAsia="宋体" w:cs="仿宋_GB2312"/>
                <w:color w:val="000000"/>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695F605E">
            <w:pPr>
              <w:jc w:val="center"/>
              <w:rPr>
                <w:rFonts w:ascii="宋体" w:hAnsi="宋体" w:eastAsia="宋体" w:cs="仿宋_GB2312"/>
                <w:color w:val="000000"/>
                <w:szCs w:val="21"/>
              </w:rPr>
            </w:pPr>
            <w:r>
              <w:rPr>
                <w:rFonts w:hint="eastAsia" w:ascii="宋体" w:hAnsi="宋体" w:eastAsia="宋体" w:cs="仿宋_GB2312"/>
                <w:color w:val="000000"/>
                <w:szCs w:val="21"/>
              </w:rPr>
              <w:t>省</w:t>
            </w:r>
            <w:r>
              <w:rPr>
                <w:rFonts w:ascii="宋体" w:hAnsi="宋体" w:eastAsia="宋体" w:cs="仿宋_GB2312"/>
                <w:color w:val="000000"/>
                <w:szCs w:val="21"/>
              </w:rPr>
              <w:t>/</w:t>
            </w:r>
            <w:r>
              <w:rPr>
                <w:rFonts w:hint="eastAsia" w:ascii="宋体" w:hAnsi="宋体" w:eastAsia="宋体" w:cs="仿宋_GB2312"/>
                <w:color w:val="000000"/>
                <w:szCs w:val="21"/>
              </w:rPr>
              <w:t>州</w:t>
            </w:r>
          </w:p>
        </w:tc>
        <w:tc>
          <w:tcPr>
            <w:tcW w:w="2969" w:type="dxa"/>
            <w:gridSpan w:val="2"/>
            <w:tcBorders>
              <w:top w:val="single" w:color="auto" w:sz="4" w:space="0"/>
              <w:left w:val="single" w:color="auto" w:sz="4" w:space="0"/>
              <w:bottom w:val="single" w:color="auto" w:sz="4" w:space="0"/>
              <w:right w:val="single" w:color="auto" w:sz="4" w:space="0"/>
            </w:tcBorders>
            <w:vAlign w:val="center"/>
          </w:tcPr>
          <w:p w14:paraId="2A815CF1">
            <w:pPr>
              <w:jc w:val="center"/>
              <w:rPr>
                <w:rFonts w:ascii="宋体" w:hAnsi="宋体" w:eastAsia="宋体" w:cs="仿宋_GB2312"/>
                <w:color w:val="000000"/>
                <w:szCs w:val="21"/>
              </w:rPr>
            </w:pPr>
          </w:p>
        </w:tc>
      </w:tr>
      <w:tr w14:paraId="27DC2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74" w:type="dxa"/>
            <w:tcBorders>
              <w:top w:val="single" w:color="auto" w:sz="4" w:space="0"/>
              <w:left w:val="single" w:color="auto" w:sz="4" w:space="0"/>
              <w:bottom w:val="single" w:color="auto" w:sz="4" w:space="0"/>
              <w:right w:val="single" w:color="auto" w:sz="4" w:space="0"/>
            </w:tcBorders>
            <w:vAlign w:val="center"/>
          </w:tcPr>
          <w:p w14:paraId="057CBFD5">
            <w:pPr>
              <w:jc w:val="center"/>
              <w:rPr>
                <w:rFonts w:ascii="宋体" w:hAnsi="宋体" w:eastAsia="宋体" w:cs="仿宋_GB2312"/>
                <w:color w:val="000000"/>
                <w:szCs w:val="21"/>
              </w:rPr>
            </w:pPr>
            <w:r>
              <w:rPr>
                <w:rFonts w:hint="eastAsia" w:ascii="宋体" w:hAnsi="宋体" w:eastAsia="宋体" w:cs="仿宋_GB2312"/>
                <w:color w:val="000000"/>
                <w:szCs w:val="21"/>
              </w:rPr>
              <w:t>城市</w:t>
            </w:r>
          </w:p>
        </w:tc>
        <w:tc>
          <w:tcPr>
            <w:tcW w:w="7766" w:type="dxa"/>
            <w:gridSpan w:val="10"/>
            <w:tcBorders>
              <w:top w:val="single" w:color="auto" w:sz="4" w:space="0"/>
              <w:left w:val="single" w:color="auto" w:sz="4" w:space="0"/>
              <w:bottom w:val="single" w:color="auto" w:sz="4" w:space="0"/>
              <w:right w:val="single" w:color="auto" w:sz="4" w:space="0"/>
            </w:tcBorders>
            <w:vAlign w:val="center"/>
          </w:tcPr>
          <w:p w14:paraId="166E7878">
            <w:pPr>
              <w:jc w:val="center"/>
              <w:rPr>
                <w:rFonts w:ascii="宋体" w:hAnsi="宋体" w:eastAsia="宋体" w:cs="仿宋_GB2312"/>
                <w:color w:val="000000"/>
                <w:szCs w:val="21"/>
              </w:rPr>
            </w:pPr>
          </w:p>
        </w:tc>
      </w:tr>
      <w:tr w14:paraId="7913F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74" w:type="dxa"/>
            <w:tcBorders>
              <w:top w:val="single" w:color="auto" w:sz="4" w:space="0"/>
              <w:left w:val="single" w:color="auto" w:sz="4" w:space="0"/>
              <w:bottom w:val="single" w:color="auto" w:sz="4" w:space="0"/>
              <w:right w:val="single" w:color="auto" w:sz="4" w:space="0"/>
            </w:tcBorders>
            <w:vAlign w:val="center"/>
          </w:tcPr>
          <w:p w14:paraId="795F6754">
            <w:pPr>
              <w:jc w:val="center"/>
              <w:rPr>
                <w:rFonts w:ascii="宋体" w:hAnsi="宋体" w:eastAsia="宋体" w:cs="仿宋_GB2312"/>
                <w:color w:val="000000"/>
                <w:szCs w:val="21"/>
              </w:rPr>
            </w:pPr>
            <w:r>
              <w:rPr>
                <w:rFonts w:hint="eastAsia" w:ascii="宋体" w:hAnsi="宋体" w:eastAsia="宋体" w:cs="仿宋_GB2312"/>
                <w:color w:val="000000"/>
                <w:szCs w:val="21"/>
              </w:rPr>
              <w:t>证件类型</w:t>
            </w:r>
          </w:p>
          <w:p w14:paraId="27F361ED">
            <w:pPr>
              <w:jc w:val="center"/>
              <w:rPr>
                <w:rFonts w:ascii="宋体" w:hAnsi="宋体" w:eastAsia="宋体" w:cs="仿宋_GB2312"/>
                <w:color w:val="000000"/>
                <w:szCs w:val="21"/>
              </w:rPr>
            </w:pPr>
            <w:r>
              <w:rPr>
                <w:rFonts w:hint="eastAsia" w:ascii="宋体" w:hAnsi="宋体" w:eastAsia="宋体" w:cs="仿宋_GB2312"/>
                <w:color w:val="000000"/>
                <w:szCs w:val="21"/>
              </w:rPr>
              <w:t>（只选一项）</w:t>
            </w:r>
          </w:p>
        </w:tc>
        <w:tc>
          <w:tcPr>
            <w:tcW w:w="3663" w:type="dxa"/>
            <w:gridSpan w:val="6"/>
            <w:tcBorders>
              <w:top w:val="single" w:color="auto" w:sz="4" w:space="0"/>
              <w:left w:val="single" w:color="auto" w:sz="4" w:space="0"/>
              <w:bottom w:val="single" w:color="auto" w:sz="4" w:space="0"/>
              <w:right w:val="single" w:color="auto" w:sz="4" w:space="0"/>
            </w:tcBorders>
            <w:vAlign w:val="center"/>
          </w:tcPr>
          <w:p w14:paraId="3CA17BC1">
            <w:pPr>
              <w:jc w:val="left"/>
              <w:rPr>
                <w:rFonts w:ascii="宋体" w:hAnsi="宋体" w:eastAsia="宋体" w:cs="仿宋_GB2312"/>
                <w:color w:val="000000"/>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46D9B94B">
            <w:pPr>
              <w:jc w:val="center"/>
              <w:rPr>
                <w:rFonts w:ascii="宋体" w:hAnsi="宋体" w:eastAsia="宋体" w:cs="仿宋_GB2312"/>
                <w:color w:val="000000"/>
                <w:szCs w:val="21"/>
              </w:rPr>
            </w:pPr>
            <w:r>
              <w:rPr>
                <w:rFonts w:hint="eastAsia" w:ascii="宋体" w:hAnsi="宋体" w:eastAsia="宋体" w:cs="仿宋_GB2312"/>
                <w:color w:val="000000"/>
                <w:szCs w:val="21"/>
              </w:rPr>
              <w:t>证件号码</w:t>
            </w:r>
          </w:p>
        </w:tc>
        <w:tc>
          <w:tcPr>
            <w:tcW w:w="2969" w:type="dxa"/>
            <w:gridSpan w:val="2"/>
            <w:tcBorders>
              <w:top w:val="single" w:color="auto" w:sz="4" w:space="0"/>
              <w:left w:val="single" w:color="auto" w:sz="4" w:space="0"/>
              <w:bottom w:val="single" w:color="auto" w:sz="4" w:space="0"/>
              <w:right w:val="single" w:color="auto" w:sz="4" w:space="0"/>
            </w:tcBorders>
            <w:vAlign w:val="center"/>
          </w:tcPr>
          <w:p w14:paraId="06AE8482">
            <w:pPr>
              <w:jc w:val="center"/>
              <w:rPr>
                <w:rFonts w:ascii="宋体" w:hAnsi="宋体" w:eastAsia="宋体" w:cs="仿宋_GB2312"/>
                <w:color w:val="000000"/>
                <w:szCs w:val="21"/>
              </w:rPr>
            </w:pPr>
          </w:p>
        </w:tc>
      </w:tr>
      <w:tr w14:paraId="0F3CA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74" w:type="dxa"/>
            <w:tcBorders>
              <w:top w:val="single" w:color="auto" w:sz="4" w:space="0"/>
              <w:left w:val="single" w:color="auto" w:sz="4" w:space="0"/>
              <w:bottom w:val="single" w:color="auto" w:sz="4" w:space="0"/>
              <w:right w:val="single" w:color="auto" w:sz="4" w:space="0"/>
            </w:tcBorders>
            <w:vAlign w:val="center"/>
          </w:tcPr>
          <w:p w14:paraId="49F14213">
            <w:pPr>
              <w:jc w:val="center"/>
              <w:rPr>
                <w:rFonts w:ascii="宋体" w:hAnsi="宋体" w:eastAsia="宋体" w:cs="仿宋_GB2312"/>
                <w:color w:val="000000"/>
                <w:szCs w:val="21"/>
              </w:rPr>
            </w:pPr>
            <w:r>
              <w:rPr>
                <w:rFonts w:hint="eastAsia" w:ascii="宋体" w:hAnsi="宋体" w:eastAsia="宋体" w:cs="仿宋_GB2312"/>
                <w:color w:val="000000"/>
                <w:szCs w:val="21"/>
              </w:rPr>
              <w:t>联系电话</w:t>
            </w:r>
          </w:p>
        </w:tc>
        <w:tc>
          <w:tcPr>
            <w:tcW w:w="3663" w:type="dxa"/>
            <w:gridSpan w:val="6"/>
            <w:tcBorders>
              <w:top w:val="single" w:color="auto" w:sz="4" w:space="0"/>
              <w:left w:val="single" w:color="auto" w:sz="4" w:space="0"/>
              <w:bottom w:val="single" w:color="auto" w:sz="4" w:space="0"/>
              <w:right w:val="single" w:color="auto" w:sz="4" w:space="0"/>
            </w:tcBorders>
            <w:vAlign w:val="center"/>
          </w:tcPr>
          <w:p w14:paraId="4495B679">
            <w:pPr>
              <w:jc w:val="center"/>
              <w:rPr>
                <w:rFonts w:ascii="宋体" w:hAnsi="宋体" w:eastAsia="宋体" w:cs="仿宋_GB2312"/>
                <w:color w:val="000000"/>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6BE8157C">
            <w:pPr>
              <w:jc w:val="center"/>
              <w:rPr>
                <w:rFonts w:ascii="宋体" w:hAnsi="宋体" w:eastAsia="宋体" w:cs="仿宋_GB2312"/>
                <w:color w:val="000000"/>
                <w:szCs w:val="21"/>
              </w:rPr>
            </w:pPr>
            <w:r>
              <w:rPr>
                <w:rFonts w:hint="eastAsia" w:ascii="宋体" w:hAnsi="宋体" w:eastAsia="宋体" w:cs="仿宋_GB2312"/>
                <w:color w:val="000000"/>
                <w:szCs w:val="21"/>
              </w:rPr>
              <w:t>电子邮件</w:t>
            </w:r>
          </w:p>
        </w:tc>
        <w:tc>
          <w:tcPr>
            <w:tcW w:w="2969" w:type="dxa"/>
            <w:gridSpan w:val="2"/>
            <w:tcBorders>
              <w:top w:val="single" w:color="auto" w:sz="4" w:space="0"/>
              <w:left w:val="single" w:color="auto" w:sz="4" w:space="0"/>
              <w:bottom w:val="single" w:color="auto" w:sz="4" w:space="0"/>
              <w:right w:val="single" w:color="auto" w:sz="4" w:space="0"/>
            </w:tcBorders>
            <w:vAlign w:val="center"/>
          </w:tcPr>
          <w:p w14:paraId="3B33D3D1">
            <w:pPr>
              <w:ind w:firstLine="181"/>
              <w:jc w:val="center"/>
              <w:rPr>
                <w:rFonts w:ascii="宋体" w:hAnsi="宋体" w:eastAsia="宋体" w:cs="仿宋_GB2312"/>
                <w:color w:val="000000"/>
                <w:szCs w:val="21"/>
              </w:rPr>
            </w:pPr>
          </w:p>
        </w:tc>
      </w:tr>
      <w:tr w14:paraId="4DADD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74" w:type="dxa"/>
            <w:tcBorders>
              <w:top w:val="single" w:color="auto" w:sz="4" w:space="0"/>
              <w:left w:val="single" w:color="auto" w:sz="4" w:space="0"/>
              <w:bottom w:val="single" w:color="auto" w:sz="4" w:space="0"/>
              <w:right w:val="single" w:color="auto" w:sz="4" w:space="0"/>
            </w:tcBorders>
            <w:vAlign w:val="center"/>
          </w:tcPr>
          <w:p w14:paraId="238A2A8F">
            <w:pPr>
              <w:jc w:val="center"/>
              <w:rPr>
                <w:rFonts w:ascii="宋体" w:hAnsi="宋体" w:eastAsia="宋体" w:cs="仿宋_GB2312"/>
                <w:color w:val="000000"/>
                <w:szCs w:val="21"/>
              </w:rPr>
            </w:pPr>
            <w:r>
              <w:rPr>
                <w:rFonts w:hint="eastAsia" w:ascii="宋体" w:hAnsi="宋体" w:eastAsia="宋体" w:cs="仿宋_GB2312"/>
                <w:color w:val="000000"/>
                <w:szCs w:val="21"/>
              </w:rPr>
              <w:t>联系地址</w:t>
            </w:r>
          </w:p>
        </w:tc>
        <w:tc>
          <w:tcPr>
            <w:tcW w:w="3663" w:type="dxa"/>
            <w:gridSpan w:val="6"/>
            <w:tcBorders>
              <w:top w:val="single" w:color="auto" w:sz="4" w:space="0"/>
              <w:left w:val="single" w:color="auto" w:sz="4" w:space="0"/>
              <w:bottom w:val="single" w:color="auto" w:sz="4" w:space="0"/>
              <w:right w:val="single" w:color="auto" w:sz="4" w:space="0"/>
            </w:tcBorders>
            <w:vAlign w:val="center"/>
          </w:tcPr>
          <w:p w14:paraId="30C98D00">
            <w:pPr>
              <w:rPr>
                <w:rFonts w:ascii="宋体" w:hAnsi="宋体" w:eastAsia="宋体" w:cs="仿宋_GB2312"/>
                <w:color w:val="000000"/>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2AD4A9B6">
            <w:pPr>
              <w:jc w:val="center"/>
              <w:rPr>
                <w:rFonts w:ascii="宋体" w:hAnsi="宋体" w:eastAsia="宋体" w:cs="仿宋_GB2312"/>
                <w:color w:val="000000"/>
                <w:szCs w:val="21"/>
              </w:rPr>
            </w:pPr>
            <w:r>
              <w:rPr>
                <w:rFonts w:hint="eastAsia" w:ascii="宋体" w:hAnsi="宋体" w:eastAsia="宋体" w:cs="仿宋_GB2312"/>
                <w:color w:val="000000"/>
                <w:szCs w:val="21"/>
              </w:rPr>
              <w:t>邮编</w:t>
            </w:r>
          </w:p>
        </w:tc>
        <w:tc>
          <w:tcPr>
            <w:tcW w:w="2969" w:type="dxa"/>
            <w:gridSpan w:val="2"/>
            <w:tcBorders>
              <w:top w:val="single" w:color="auto" w:sz="4" w:space="0"/>
              <w:left w:val="single" w:color="auto" w:sz="4" w:space="0"/>
              <w:bottom w:val="single" w:color="auto" w:sz="4" w:space="0"/>
              <w:right w:val="single" w:color="auto" w:sz="4" w:space="0"/>
            </w:tcBorders>
            <w:vAlign w:val="center"/>
          </w:tcPr>
          <w:p w14:paraId="1C79AB73">
            <w:pPr>
              <w:rPr>
                <w:rFonts w:ascii="宋体" w:hAnsi="宋体" w:eastAsia="宋体" w:cs="仿宋_GB2312"/>
                <w:color w:val="000000"/>
                <w:szCs w:val="21"/>
              </w:rPr>
            </w:pPr>
          </w:p>
        </w:tc>
      </w:tr>
      <w:tr w14:paraId="111F3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74" w:type="dxa"/>
            <w:tcBorders>
              <w:top w:val="single" w:color="auto" w:sz="4" w:space="0"/>
              <w:left w:val="single" w:color="auto" w:sz="4" w:space="0"/>
              <w:bottom w:val="single" w:color="auto" w:sz="4" w:space="0"/>
              <w:right w:val="single" w:color="auto" w:sz="4" w:space="0"/>
            </w:tcBorders>
            <w:vAlign w:val="center"/>
          </w:tcPr>
          <w:p w14:paraId="7E994CF7">
            <w:pPr>
              <w:jc w:val="center"/>
              <w:rPr>
                <w:rFonts w:ascii="宋体" w:hAnsi="宋体" w:eastAsia="宋体" w:cs="仿宋_GB2312"/>
                <w:color w:val="000000"/>
                <w:szCs w:val="21"/>
              </w:rPr>
            </w:pPr>
            <w:r>
              <w:rPr>
                <w:rFonts w:hint="eastAsia" w:ascii="宋体" w:hAnsi="宋体" w:eastAsia="宋体" w:cs="仿宋_GB2312"/>
                <w:color w:val="000000"/>
                <w:szCs w:val="21"/>
              </w:rPr>
              <w:t>交易所附加信息</w:t>
            </w:r>
          </w:p>
        </w:tc>
        <w:tc>
          <w:tcPr>
            <w:tcW w:w="7766" w:type="dxa"/>
            <w:gridSpan w:val="10"/>
            <w:tcBorders>
              <w:top w:val="single" w:color="auto" w:sz="4" w:space="0"/>
              <w:left w:val="single" w:color="auto" w:sz="4" w:space="0"/>
              <w:bottom w:val="single" w:color="auto" w:sz="4" w:space="0"/>
              <w:right w:val="single" w:color="auto" w:sz="4" w:space="0"/>
            </w:tcBorders>
            <w:vAlign w:val="center"/>
          </w:tcPr>
          <w:p w14:paraId="1614D18D">
            <w:pPr>
              <w:rPr>
                <w:rFonts w:ascii="宋体" w:hAnsi="宋体" w:eastAsia="宋体" w:cs="仿宋_GB2312"/>
                <w:color w:val="000000"/>
                <w:szCs w:val="21"/>
                <w:u w:val="single"/>
              </w:rPr>
            </w:pPr>
            <w:r>
              <w:rPr>
                <w:rFonts w:hint="eastAsia" w:ascii="宋体" w:hAnsi="宋体" w:eastAsia="宋体" w:cs="仿宋_GB2312"/>
                <w:color w:val="000000"/>
                <w:szCs w:val="21"/>
              </w:rPr>
              <w:t>□期货公司直接开户模式中金所</w:t>
            </w:r>
            <w:r>
              <w:rPr>
                <w:rFonts w:hint="eastAsia" w:ascii="宋体" w:hAnsi="宋体" w:eastAsia="宋体" w:cs="仿宋_GB2312"/>
                <w:color w:val="000000"/>
                <w:sz w:val="16"/>
                <w:szCs w:val="16"/>
              </w:rPr>
              <w:t>（</w:t>
            </w:r>
            <w:r>
              <w:rPr>
                <w:rFonts w:hint="eastAsia" w:ascii="宋体" w:hAnsi="宋体" w:eastAsia="宋体" w:cs="仿宋_GB2312"/>
                <w:color w:val="808080" w:themeColor="text1" w:themeTint="80"/>
                <w:sz w:val="16"/>
                <w:szCs w:val="16"/>
                <w14:textFill>
                  <w14:solidFill>
                    <w14:schemeClr w14:val="tx1">
                      <w14:lumMod w14:val="50000"/>
                      <w14:lumOff w14:val="50000"/>
                    </w14:schemeClr>
                  </w14:solidFill>
                </w14:textFill>
              </w:rPr>
              <w:t>交易者所在期货营业部营业部代码）</w:t>
            </w:r>
            <w:r>
              <w:rPr>
                <w:rFonts w:hint="eastAsia" w:ascii="宋体" w:hAnsi="宋体" w:eastAsia="宋体" w:cs="仿宋_GB2312"/>
                <w:color w:val="000000"/>
                <w:szCs w:val="21"/>
              </w:rPr>
              <w:t>：</w:t>
            </w:r>
            <w:r>
              <w:rPr>
                <w:rFonts w:ascii="宋体" w:hAnsi="宋体" w:eastAsia="宋体" w:cs="仿宋_GB2312"/>
                <w:color w:val="000000"/>
                <w:szCs w:val="21"/>
                <w:u w:val="single"/>
              </w:rPr>
              <w:t xml:space="preserve">              </w:t>
            </w:r>
          </w:p>
        </w:tc>
      </w:tr>
      <w:tr w14:paraId="42E32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540" w:type="dxa"/>
            <w:gridSpan w:val="11"/>
            <w:tcBorders>
              <w:top w:val="single" w:color="auto" w:sz="4" w:space="0"/>
              <w:left w:val="single" w:color="auto" w:sz="4" w:space="0"/>
              <w:bottom w:val="single" w:color="auto" w:sz="4" w:space="0"/>
              <w:right w:val="single" w:color="auto" w:sz="4" w:space="0"/>
            </w:tcBorders>
            <w:vAlign w:val="center"/>
          </w:tcPr>
          <w:p w14:paraId="2757B653">
            <w:pPr>
              <w:rPr>
                <w:rFonts w:ascii="宋体" w:hAnsi="宋体" w:eastAsia="宋体" w:cs="仿宋_GB2312"/>
                <w:color w:val="000000"/>
                <w:szCs w:val="21"/>
              </w:rPr>
            </w:pPr>
            <w:r>
              <w:rPr>
                <w:rFonts w:hint="eastAsia" w:ascii="宋体" w:hAnsi="宋体" w:eastAsia="宋体" w:cs="仿宋_GB2312"/>
                <w:color w:val="000000"/>
                <w:szCs w:val="21"/>
              </w:rPr>
              <w:t>本人承诺：</w:t>
            </w:r>
          </w:p>
          <w:p w14:paraId="3A6EF425">
            <w:pPr>
              <w:ind w:firstLine="420" w:firstLineChars="200"/>
              <w:jc w:val="left"/>
              <w:rPr>
                <w:rFonts w:ascii="宋体" w:hAnsi="宋体" w:eastAsia="宋体" w:cs="仿宋_GB2312"/>
                <w:color w:val="000000"/>
                <w:szCs w:val="21"/>
              </w:rPr>
            </w:pPr>
            <w:r>
              <w:rPr>
                <w:rFonts w:hint="eastAsia" w:ascii="宋体" w:hAnsi="宋体" w:eastAsia="宋体" w:cs="仿宋_GB2312"/>
                <w:color w:val="000000"/>
                <w:szCs w:val="21"/>
              </w:rPr>
              <w:t>一、遵守中国期货市场各项法律法规</w:t>
            </w:r>
            <w:r>
              <w:rPr>
                <w:rFonts w:hint="eastAsia" w:ascii="宋体" w:hAnsi="宋体" w:eastAsia="宋体" w:cs="仿宋_GB2312"/>
                <w:color w:val="000000"/>
                <w:szCs w:val="21"/>
                <w:lang w:eastAsia="zh-CN"/>
              </w:rPr>
              <w:t>、满足期货交易所交易者适当性管理要求</w:t>
            </w:r>
            <w:r>
              <w:rPr>
                <w:rFonts w:hint="eastAsia" w:ascii="宋体" w:hAnsi="宋体" w:eastAsia="宋体" w:cs="仿宋_GB2312"/>
                <w:color w:val="000000"/>
                <w:szCs w:val="21"/>
              </w:rPr>
              <w:t>和其他相关规定</w:t>
            </w:r>
            <w:r>
              <w:rPr>
                <w:rFonts w:hint="eastAsia" w:ascii="宋体" w:hAnsi="宋体" w:eastAsia="宋体" w:cs="仿宋_GB2312"/>
                <w:color w:val="000000"/>
                <w:szCs w:val="21"/>
                <w:lang w:eastAsia="zh-CN"/>
              </w:rPr>
              <w:t>，并按要求履行实际控制关系报备等相关义务</w:t>
            </w:r>
            <w:r>
              <w:rPr>
                <w:rFonts w:hint="eastAsia" w:ascii="宋体" w:hAnsi="宋体" w:eastAsia="宋体" w:cs="仿宋_GB2312"/>
                <w:color w:val="000000"/>
                <w:szCs w:val="21"/>
              </w:rPr>
              <w:t>；</w:t>
            </w:r>
          </w:p>
          <w:p w14:paraId="01E40C8B">
            <w:pPr>
              <w:ind w:firstLine="420" w:firstLineChars="200"/>
              <w:jc w:val="left"/>
              <w:rPr>
                <w:rFonts w:ascii="宋体" w:hAnsi="宋体" w:eastAsia="宋体" w:cs="仿宋_GB2312"/>
                <w:color w:val="000000"/>
                <w:szCs w:val="21"/>
              </w:rPr>
            </w:pPr>
            <w:r>
              <w:rPr>
                <w:rFonts w:hint="eastAsia" w:ascii="宋体" w:hAnsi="宋体" w:eastAsia="宋体" w:cs="仿宋_GB2312"/>
                <w:color w:val="000000"/>
                <w:szCs w:val="21"/>
              </w:rPr>
              <w:t>二、出具合法有效的个人身份证明文件，以本人名义和唯一的真实身份在中国期货市场开立账户；</w:t>
            </w:r>
          </w:p>
          <w:p w14:paraId="7B1C07A3">
            <w:pPr>
              <w:ind w:firstLine="420" w:firstLineChars="200"/>
              <w:jc w:val="left"/>
              <w:rPr>
                <w:rFonts w:ascii="宋体" w:hAnsi="宋体" w:eastAsia="宋体" w:cs="仿宋_GB2312"/>
                <w:color w:val="000000"/>
                <w:szCs w:val="21"/>
              </w:rPr>
            </w:pPr>
            <w:r>
              <w:rPr>
                <w:rFonts w:hint="eastAsia" w:ascii="宋体" w:hAnsi="宋体" w:eastAsia="宋体" w:cs="仿宋_GB2312"/>
                <w:color w:val="000000"/>
                <w:szCs w:val="21"/>
              </w:rPr>
              <w:t>三、真实、准确和完整地提供和填写各类开户资料，姓名或者名称以及身份证明文件号码的填写内容与其身份证明文件记载内容保持一致；</w:t>
            </w:r>
          </w:p>
          <w:p w14:paraId="6FE941F3">
            <w:pPr>
              <w:ind w:firstLine="420" w:firstLineChars="200"/>
              <w:jc w:val="left"/>
              <w:rPr>
                <w:rFonts w:ascii="宋体" w:hAnsi="宋体" w:eastAsia="宋体" w:cs="仿宋_GB2312"/>
                <w:color w:val="000000"/>
                <w:szCs w:val="21"/>
              </w:rPr>
            </w:pPr>
            <w:r>
              <w:rPr>
                <w:rFonts w:hint="eastAsia" w:ascii="宋体" w:hAnsi="宋体" w:eastAsia="宋体" w:cs="仿宋_GB2312"/>
                <w:color w:val="000000"/>
                <w:szCs w:val="21"/>
              </w:rPr>
              <w:t>四、目前及今后均不存在以多重国籍或者多种身份申请开立多个账户的情况；有效身份证明文件的姓名（或者名称）</w:t>
            </w:r>
            <w:r>
              <w:rPr>
                <w:rFonts w:hint="eastAsia" w:ascii="宋体" w:hAnsi="宋体" w:eastAsia="宋体" w:cs="仿宋_GB2312"/>
                <w:color w:val="000000"/>
                <w:szCs w:val="21"/>
                <w:lang w:eastAsia="zh-CN"/>
              </w:rPr>
              <w:t>、</w:t>
            </w:r>
            <w:r>
              <w:rPr>
                <w:rFonts w:hint="eastAsia" w:ascii="宋体" w:hAnsi="宋体" w:eastAsia="宋体" w:cs="仿宋_GB2312"/>
                <w:color w:val="000000"/>
                <w:szCs w:val="21"/>
              </w:rPr>
              <w:t>号码或者主体身份发生变更、主体身份资格丧失时，及时在开户机构办理开户资料修改或者编码注销；身份证明文件临近有效期时及时补换；</w:t>
            </w:r>
          </w:p>
          <w:p w14:paraId="0317CF44">
            <w:pPr>
              <w:ind w:firstLine="420" w:firstLineChars="200"/>
              <w:jc w:val="left"/>
              <w:rPr>
                <w:rFonts w:ascii="宋体" w:hAnsi="宋体" w:eastAsia="宋体" w:cs="仿宋_GB2312"/>
                <w:color w:val="000000"/>
                <w:szCs w:val="21"/>
              </w:rPr>
            </w:pPr>
            <w:r>
              <w:rPr>
                <w:rFonts w:hint="eastAsia" w:ascii="宋体" w:hAnsi="宋体" w:eastAsia="宋体" w:cs="仿宋_GB2312"/>
                <w:color w:val="000000"/>
                <w:szCs w:val="21"/>
              </w:rPr>
              <w:t>五、本人有能力承担因参与期货交易而产生的风险，并保证参与期货交易资金来源的合法性和所提供资料的真实性，承诺遵守期货交易</w:t>
            </w:r>
            <w:r>
              <w:rPr>
                <w:rFonts w:hint="eastAsia" w:ascii="宋体" w:hAnsi="宋体" w:eastAsia="宋体" w:cs="仿宋_GB2312"/>
                <w:color w:val="000000"/>
                <w:szCs w:val="21"/>
                <w:lang w:val="en-US" w:eastAsia="zh-CN"/>
              </w:rPr>
              <w:t>场</w:t>
            </w:r>
            <w:r>
              <w:rPr>
                <w:rFonts w:hint="eastAsia" w:ascii="宋体" w:hAnsi="宋体" w:eastAsia="宋体" w:cs="仿宋_GB2312"/>
                <w:color w:val="000000"/>
                <w:szCs w:val="21"/>
              </w:rPr>
              <w:t>所</w:t>
            </w:r>
            <w:r>
              <w:rPr>
                <w:rFonts w:hint="eastAsia" w:ascii="宋体" w:hAnsi="宋体" w:eastAsia="宋体" w:cs="仿宋_GB2312"/>
                <w:color w:val="000000"/>
                <w:szCs w:val="21"/>
                <w:lang w:val="en-US" w:eastAsia="zh-CN"/>
              </w:rPr>
              <w:t>和期货结算机构</w:t>
            </w:r>
            <w:r>
              <w:rPr>
                <w:rFonts w:hint="eastAsia" w:ascii="宋体" w:hAnsi="宋体" w:eastAsia="宋体" w:cs="仿宋_GB2312"/>
                <w:color w:val="000000"/>
                <w:szCs w:val="21"/>
              </w:rPr>
              <w:t>的各项业务规则，自愿承担期货交易结果；</w:t>
            </w:r>
          </w:p>
          <w:p w14:paraId="51066ECD">
            <w:pPr>
              <w:ind w:firstLine="420" w:firstLineChars="200"/>
              <w:jc w:val="left"/>
              <w:rPr>
                <w:rFonts w:ascii="宋体" w:hAnsi="宋体" w:eastAsia="宋体" w:cs="仿宋_GB2312"/>
                <w:color w:val="000000"/>
                <w:szCs w:val="21"/>
              </w:rPr>
            </w:pPr>
            <w:r>
              <w:rPr>
                <w:rFonts w:hint="eastAsia" w:ascii="宋体" w:hAnsi="宋体" w:eastAsia="宋体" w:cs="仿宋_GB2312"/>
                <w:color w:val="000000"/>
                <w:szCs w:val="21"/>
              </w:rPr>
              <w:t>六、以上申请表所涉及内容均为本人如实填写，本人对其真实性负责。本人确认以上联系方式为贵公司与本人联系的有效通讯方式。如上述内容发生变化将及时通知贵公司并办理相应变更手续。如因未能及时完成变更手续或通讯方式无法取得联系而导致贵公司无法完成通知、送达事宜，本人将承担由此而产生的一切后果。</w:t>
            </w:r>
          </w:p>
          <w:p w14:paraId="4B37B1ED">
            <w:pPr>
              <w:ind w:firstLine="420" w:firstLineChars="200"/>
              <w:jc w:val="left"/>
              <w:rPr>
                <w:rFonts w:ascii="宋体" w:hAnsi="宋体" w:eastAsia="宋体" w:cs="仿宋_GB2312"/>
                <w:color w:val="000000"/>
                <w:szCs w:val="21"/>
              </w:rPr>
            </w:pPr>
            <w:r>
              <w:rPr>
                <w:rFonts w:hint="eastAsia" w:ascii="宋体" w:hAnsi="宋体" w:eastAsia="宋体" w:cs="仿宋_GB2312"/>
                <w:color w:val="000000"/>
                <w:szCs w:val="21"/>
              </w:rPr>
              <w:t>本人将承担违背上述承诺的一切法律后果。</w:t>
            </w:r>
          </w:p>
          <w:p w14:paraId="4054FA72">
            <w:pPr>
              <w:ind w:firstLine="420" w:firstLineChars="200"/>
              <w:jc w:val="left"/>
              <w:rPr>
                <w:rFonts w:ascii="宋体" w:hAnsi="宋体" w:eastAsia="宋体" w:cs="仿宋_GB2312"/>
                <w:color w:val="000000"/>
                <w:szCs w:val="21"/>
              </w:rPr>
            </w:pPr>
          </w:p>
          <w:p w14:paraId="7739D516">
            <w:pPr>
              <w:jc w:val="center"/>
              <w:rPr>
                <w:rFonts w:ascii="宋体" w:hAnsi="宋体" w:eastAsia="宋体" w:cs="仿宋_GB2312"/>
                <w:color w:val="000000"/>
                <w:szCs w:val="21"/>
              </w:rPr>
            </w:pPr>
            <w:r>
              <w:rPr>
                <w:rFonts w:ascii="宋体" w:hAnsi="宋体" w:eastAsia="宋体" w:cs="仿宋_GB2312"/>
                <w:color w:val="000000"/>
                <w:szCs w:val="21"/>
              </w:rPr>
              <w:t xml:space="preserve">                                       </w:t>
            </w:r>
            <w:r>
              <w:rPr>
                <w:rFonts w:hint="eastAsia" w:ascii="宋体" w:hAnsi="宋体" w:eastAsia="宋体" w:cs="仿宋_GB2312"/>
                <w:color w:val="000000"/>
                <w:szCs w:val="21"/>
              </w:rPr>
              <w:t>境外交易者签字：</w:t>
            </w:r>
            <w:r>
              <w:rPr>
                <w:rFonts w:ascii="宋体" w:hAnsi="宋体" w:eastAsia="宋体" w:cs="仿宋_GB2312"/>
                <w:color w:val="000000"/>
                <w:szCs w:val="21"/>
              </w:rPr>
              <w:t xml:space="preserve">                    年  月  日</w:t>
            </w:r>
          </w:p>
          <w:p w14:paraId="16820EF2">
            <w:pPr>
              <w:jc w:val="center"/>
              <w:rPr>
                <w:rFonts w:ascii="宋体" w:hAnsi="宋体" w:eastAsia="宋体" w:cs="仿宋_GB2312"/>
                <w:color w:val="000000"/>
                <w:szCs w:val="21"/>
              </w:rPr>
            </w:pPr>
          </w:p>
        </w:tc>
      </w:tr>
      <w:tr w14:paraId="37639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540" w:type="dxa"/>
            <w:gridSpan w:val="11"/>
            <w:tcBorders>
              <w:top w:val="single" w:color="auto" w:sz="4" w:space="0"/>
              <w:left w:val="single" w:color="auto" w:sz="4" w:space="0"/>
              <w:bottom w:val="single" w:color="auto" w:sz="4" w:space="0"/>
              <w:right w:val="single" w:color="auto" w:sz="4" w:space="0"/>
            </w:tcBorders>
            <w:vAlign w:val="center"/>
          </w:tcPr>
          <w:p w14:paraId="463A4312">
            <w:pPr>
              <w:ind w:firstLine="420" w:firstLineChars="200"/>
              <w:jc w:val="left"/>
              <w:rPr>
                <w:rFonts w:ascii="宋体" w:hAnsi="宋体" w:eastAsia="宋体" w:cs="仿宋_GB2312"/>
                <w:color w:val="000000"/>
                <w:szCs w:val="21"/>
              </w:rPr>
            </w:pPr>
            <w:r>
              <w:rPr>
                <w:rFonts w:hint="eastAsia" w:ascii="宋体" w:hAnsi="宋体" w:eastAsia="宋体" w:cs="仿宋_GB2312"/>
                <w:color w:val="000000"/>
                <w:szCs w:val="21"/>
              </w:rPr>
              <w:t>本机构已对该境外交易者的开户申请资料进行了认真审核，该境外交易者开户申请资料真实、合法、有效和完整，《境外个人交易者交易编码申请表》填写内容与境外交易者身份证明文件、开户申请资料以及期货经纪合同的记载事项严格一致。本机构已按照期货交易所交易者适当性管理要求对该境外交易者进行适当性审核，承诺其满足相关期货交易所适当性制度要求。</w:t>
            </w:r>
          </w:p>
          <w:p w14:paraId="05880B8E">
            <w:pPr>
              <w:ind w:firstLine="420" w:firstLineChars="200"/>
              <w:jc w:val="left"/>
              <w:rPr>
                <w:rFonts w:ascii="宋体" w:hAnsi="宋体" w:eastAsia="宋体" w:cs="仿宋_GB2312"/>
                <w:color w:val="000000"/>
                <w:szCs w:val="21"/>
              </w:rPr>
            </w:pPr>
          </w:p>
          <w:p w14:paraId="6CFADDE0">
            <w:pPr>
              <w:ind w:firstLine="420"/>
              <w:rPr>
                <w:rFonts w:ascii="宋体" w:hAnsi="宋体" w:eastAsia="宋体" w:cs="仿宋_GB2312"/>
                <w:color w:val="000000"/>
                <w:szCs w:val="21"/>
              </w:rPr>
            </w:pPr>
            <w:r>
              <w:rPr>
                <w:rFonts w:hint="eastAsia" w:ascii="宋体" w:hAnsi="宋体" w:eastAsia="宋体" w:cs="仿宋_GB2312"/>
                <w:color w:val="000000"/>
                <w:szCs w:val="21"/>
              </w:rPr>
              <w:t>期货公司盖章或者境外经纪机构盖章（或常务董事或者法定代表人签字）：</w:t>
            </w:r>
            <w:r>
              <w:rPr>
                <w:rFonts w:ascii="宋体" w:hAnsi="宋体" w:eastAsia="宋体" w:cs="仿宋_GB2312"/>
                <w:color w:val="000000"/>
                <w:szCs w:val="21"/>
              </w:rPr>
              <w:t xml:space="preserve">     年  月  日</w:t>
            </w:r>
          </w:p>
          <w:p w14:paraId="04941A52">
            <w:pPr>
              <w:ind w:firstLine="420"/>
              <w:jc w:val="center"/>
              <w:rPr>
                <w:rFonts w:ascii="宋体" w:hAnsi="宋体" w:eastAsia="宋体" w:cs="仿宋_GB2312"/>
                <w:color w:val="000000"/>
                <w:szCs w:val="21"/>
              </w:rPr>
            </w:pPr>
          </w:p>
        </w:tc>
      </w:tr>
      <w:tr w14:paraId="66EC3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540" w:type="dxa"/>
            <w:gridSpan w:val="11"/>
            <w:tcBorders>
              <w:top w:val="single" w:color="auto" w:sz="4" w:space="0"/>
              <w:left w:val="single" w:color="auto" w:sz="4" w:space="0"/>
              <w:bottom w:val="single" w:color="auto" w:sz="4" w:space="0"/>
              <w:right w:val="single" w:color="auto" w:sz="4" w:space="0"/>
            </w:tcBorders>
            <w:vAlign w:val="center"/>
          </w:tcPr>
          <w:p w14:paraId="48FEBDC9">
            <w:pPr>
              <w:jc w:val="left"/>
              <w:rPr>
                <w:rFonts w:ascii="宋体" w:hAnsi="宋体" w:eastAsia="宋体" w:cs="仿宋_GB2312"/>
                <w:color w:val="000000"/>
                <w:szCs w:val="21"/>
              </w:rPr>
            </w:pPr>
            <w:r>
              <w:rPr>
                <w:rFonts w:hint="eastAsia" w:ascii="宋体" w:hAnsi="宋体" w:eastAsia="宋体" w:cs="仿宋_GB2312"/>
                <w:color w:val="000000"/>
                <w:szCs w:val="21"/>
              </w:rPr>
              <w:t>备注：</w:t>
            </w:r>
            <w:r>
              <w:rPr>
                <w:rFonts w:ascii="宋体" w:hAnsi="宋体" w:eastAsia="宋体" w:cs="仿宋_GB2312"/>
                <w:color w:val="000000"/>
                <w:szCs w:val="21"/>
              </w:rPr>
              <w:t xml:space="preserve"> </w:t>
            </w:r>
          </w:p>
          <w:p w14:paraId="71BC1FC2">
            <w:pPr>
              <w:ind w:firstLine="420" w:firstLineChars="200"/>
              <w:jc w:val="left"/>
              <w:rPr>
                <w:rFonts w:ascii="宋体" w:hAnsi="宋体" w:eastAsia="宋体" w:cs="仿宋_GB2312"/>
                <w:color w:val="000000"/>
                <w:szCs w:val="21"/>
              </w:rPr>
            </w:pPr>
            <w:r>
              <w:rPr>
                <w:rFonts w:ascii="宋体" w:hAnsi="宋体" w:eastAsia="宋体" w:cs="仿宋_GB2312"/>
                <w:color w:val="000000"/>
                <w:szCs w:val="21"/>
              </w:rPr>
              <w:t>1.</w:t>
            </w:r>
            <w:r>
              <w:rPr>
                <w:rFonts w:hint="eastAsia" w:ascii="宋体" w:hAnsi="宋体" w:eastAsia="宋体" w:cs="仿宋_GB2312"/>
                <w:color w:val="000000"/>
                <w:szCs w:val="21"/>
              </w:rPr>
              <w:t>期货公司和境外经纪机构将上述信息报送至统一开户系统即可，无需提供纸质交易编码申请表。</w:t>
            </w:r>
          </w:p>
          <w:p w14:paraId="207AE03C">
            <w:pPr>
              <w:spacing w:line="240" w:lineRule="auto"/>
              <w:ind w:firstLine="420" w:firstLineChars="200"/>
              <w:jc w:val="left"/>
              <w:rPr>
                <w:rFonts w:ascii="宋体" w:hAnsi="宋体" w:eastAsia="宋体" w:cs="仿宋_GB2312"/>
                <w:color w:val="000000"/>
                <w:szCs w:val="21"/>
              </w:rPr>
            </w:pPr>
            <w:r>
              <w:rPr>
                <w:rFonts w:hint="eastAsia" w:ascii="宋体" w:hAnsi="宋体" w:eastAsia="宋体" w:cs="仿宋_GB2312"/>
                <w:color w:val="000000"/>
                <w:szCs w:val="21"/>
              </w:rPr>
              <w:t>2.交易编码申请表中姓名（包括交易者本人、期货结算账户名、指定下单人、资金调拨人、结算单确认人）的录入语言应当根据相关证件记载的语言按以下规则录入：证件记载包含简体中文（包括同时使用简体中文和其他语言记载的情形）或者仅包含繁体中文的，应当使用简体中文录入，同时包含繁体中文和其他语言的，应当使用英文录入，其他未做特别说明的情形使用英文录入。</w:t>
            </w:r>
          </w:p>
          <w:p w14:paraId="1B342753">
            <w:pPr>
              <w:ind w:firstLine="420" w:firstLineChars="200"/>
              <w:jc w:val="left"/>
              <w:rPr>
                <w:rFonts w:ascii="宋体" w:hAnsi="宋体" w:eastAsia="宋体" w:cs="仿宋_GB2312"/>
                <w:color w:val="000000"/>
                <w:szCs w:val="21"/>
              </w:rPr>
            </w:pPr>
            <w:r>
              <w:rPr>
                <w:rFonts w:ascii="宋体" w:hAnsi="宋体" w:eastAsia="宋体" w:cs="仿宋_GB2312"/>
                <w:color w:val="000000"/>
                <w:szCs w:val="21"/>
              </w:rPr>
              <w:t>3.</w:t>
            </w:r>
            <w:r>
              <w:rPr>
                <w:rFonts w:hint="eastAsia" w:ascii="宋体" w:hAnsi="宋体" w:eastAsia="宋体" w:cs="仿宋_GB2312"/>
                <w:color w:val="000000"/>
                <w:szCs w:val="21"/>
              </w:rPr>
              <w:t>英文姓名按照证件记载格式和大小写录入。其中，英文单词之间有空格的，只录入一个半角空格；单词之间用逗号（</w:t>
            </w:r>
            <w:r>
              <w:rPr>
                <w:rFonts w:ascii="宋体" w:hAnsi="宋体" w:eastAsia="宋体" w:cs="仿宋_GB2312"/>
                <w:color w:val="000000"/>
                <w:szCs w:val="21"/>
              </w:rPr>
              <w:t>,</w:t>
            </w:r>
            <w:r>
              <w:rPr>
                <w:rFonts w:hint="eastAsia" w:ascii="宋体" w:hAnsi="宋体" w:eastAsia="宋体" w:cs="仿宋_GB2312"/>
                <w:color w:val="000000"/>
                <w:szCs w:val="21"/>
              </w:rPr>
              <w:t>）、短连接线（</w:t>
            </w:r>
            <w:r>
              <w:rPr>
                <w:rFonts w:ascii="宋体" w:hAnsi="宋体" w:eastAsia="宋体" w:cs="仿宋_GB2312"/>
                <w:color w:val="000000"/>
                <w:szCs w:val="21"/>
              </w:rPr>
              <w:t>-</w:t>
            </w:r>
            <w:r>
              <w:rPr>
                <w:rFonts w:hint="eastAsia" w:ascii="宋体" w:hAnsi="宋体" w:eastAsia="宋体" w:cs="仿宋_GB2312"/>
                <w:color w:val="000000"/>
                <w:szCs w:val="21"/>
              </w:rPr>
              <w:t>）等符号分割或者连接的，只输入半角符号，符号前后不录入空格；录入姓名不得回车或者换行。</w:t>
            </w:r>
          </w:p>
          <w:p w14:paraId="52F31E2C">
            <w:pPr>
              <w:ind w:firstLine="420" w:firstLineChars="200"/>
              <w:jc w:val="left"/>
              <w:rPr>
                <w:rFonts w:ascii="宋体" w:hAnsi="宋体" w:eastAsia="宋体" w:cs="仿宋_GB2312"/>
                <w:color w:val="000000"/>
                <w:szCs w:val="21"/>
              </w:rPr>
            </w:pPr>
            <w:r>
              <w:rPr>
                <w:rFonts w:ascii="宋体" w:hAnsi="宋体" w:eastAsia="宋体" w:cs="仿宋_GB2312"/>
                <w:color w:val="000000"/>
                <w:szCs w:val="21"/>
              </w:rPr>
              <w:t>4.</w:t>
            </w:r>
            <w:r>
              <w:rPr>
                <w:rFonts w:hint="eastAsia" w:ascii="宋体" w:hAnsi="宋体" w:eastAsia="宋体" w:cs="仿宋_GB2312"/>
                <w:color w:val="000000"/>
                <w:szCs w:val="21"/>
              </w:rPr>
              <w:t>在期货公司直接开户的境外交易者仅能在期货保证金存管银行开立期货结算账户。在境外经纪机构直接开户的境外交易者以及通过境外经纪机构委托期货公司或者直接入场交易的境外经纪机构开户的境外交易者的期货结算账户不受限制，在期货保证金存管银行以外的银行开立的，对应选择“开户银行”中的“其它</w:t>
            </w:r>
            <w:r>
              <w:rPr>
                <w:rFonts w:ascii="宋体" w:hAnsi="宋体" w:eastAsia="宋体" w:cs="仿宋_GB2312"/>
                <w:color w:val="000000"/>
                <w:szCs w:val="21"/>
              </w:rPr>
              <w:t>1</w:t>
            </w:r>
            <w:r>
              <w:rPr>
                <w:rFonts w:hint="eastAsia" w:ascii="宋体" w:hAnsi="宋体" w:eastAsia="宋体" w:cs="仿宋_GB2312"/>
                <w:color w:val="000000"/>
                <w:szCs w:val="21"/>
              </w:rPr>
              <w:t>”，并填写银行账户具体信息。</w:t>
            </w:r>
          </w:p>
          <w:p w14:paraId="5BA6F734">
            <w:pPr>
              <w:ind w:firstLine="420" w:firstLineChars="200"/>
              <w:jc w:val="left"/>
              <w:rPr>
                <w:rFonts w:ascii="宋体" w:hAnsi="宋体" w:eastAsia="宋体" w:cs="仿宋_GB2312"/>
                <w:color w:val="000000"/>
                <w:szCs w:val="21"/>
              </w:rPr>
            </w:pPr>
            <w:r>
              <w:rPr>
                <w:rFonts w:ascii="宋体" w:hAnsi="宋体" w:eastAsia="宋体" w:cs="仿宋_GB2312"/>
                <w:color w:val="000000"/>
                <w:szCs w:val="21"/>
              </w:rPr>
              <w:t>5.</w:t>
            </w:r>
            <w:r>
              <w:rPr>
                <w:rFonts w:hint="eastAsia" w:ascii="宋体" w:hAnsi="宋体" w:eastAsia="宋体" w:cs="仿宋_GB2312"/>
                <w:color w:val="000000"/>
                <w:szCs w:val="21"/>
              </w:rPr>
              <w:t>个人交易者交易所附加信息：期货公司直接开户模式下，为境外交易者直接申请中金所交易编码的期货公司应当填写。</w:t>
            </w:r>
          </w:p>
          <w:p w14:paraId="44950DAA">
            <w:pPr>
              <w:ind w:firstLine="420" w:firstLineChars="200"/>
              <w:jc w:val="left"/>
              <w:rPr>
                <w:rFonts w:hint="eastAsia" w:ascii="宋体" w:hAnsi="宋体" w:eastAsia="宋体" w:cs="仿宋_GB2312"/>
                <w:color w:val="000000"/>
                <w:szCs w:val="21"/>
              </w:rPr>
            </w:pPr>
            <w:r>
              <w:rPr>
                <w:rFonts w:ascii="宋体" w:hAnsi="宋体" w:eastAsia="宋体" w:cs="仿宋_GB2312"/>
                <w:color w:val="000000"/>
                <w:szCs w:val="21"/>
              </w:rPr>
              <w:t>6.</w:t>
            </w:r>
            <w:r>
              <w:rPr>
                <w:rFonts w:hint="eastAsia" w:ascii="宋体" w:hAnsi="宋体" w:eastAsia="宋体" w:cs="仿宋_GB2312"/>
                <w:color w:val="000000"/>
                <w:szCs w:val="21"/>
              </w:rPr>
              <w:t>期货公司为获得中国永久居留资格的境外个人交易者、在自贸区内就业的境外及港、澳、台地区个人交易者开户时，“交易者基本信息”中的“联系地址”应当填写境外交易者在境内的办公地址或者居住地址等联系地址。</w:t>
            </w:r>
          </w:p>
          <w:p w14:paraId="28E4F47A">
            <w:pPr>
              <w:ind w:firstLine="420" w:firstLineChars="200"/>
              <w:jc w:val="left"/>
              <w:rPr>
                <w:rFonts w:hint="eastAsia" w:ascii="宋体" w:hAnsi="宋体" w:eastAsia="宋体" w:cs="仿宋_GB2312"/>
                <w:color w:val="000000"/>
                <w:szCs w:val="21"/>
              </w:rPr>
            </w:pPr>
            <w:r>
              <w:rPr>
                <w:rFonts w:hint="eastAsia" w:ascii="宋体" w:hAnsi="宋体" w:eastAsia="宋体" w:cs="仿宋_GB2312"/>
                <w:color w:val="000000"/>
                <w:szCs w:val="21"/>
              </w:rPr>
              <w:t>7.在自贸区内就业的境外及港、澳、台地区个人交易者</w:t>
            </w:r>
            <w:bookmarkStart w:id="2" w:name="OLE_LINK11"/>
            <w:r>
              <w:rPr>
                <w:rFonts w:hint="eastAsia" w:ascii="宋体" w:hAnsi="宋体" w:eastAsia="宋体" w:cs="仿宋_GB2312"/>
                <w:color w:val="000000"/>
                <w:szCs w:val="21"/>
              </w:rPr>
              <w:t>“当地单位”“职位”“单位性质”必填</w:t>
            </w:r>
            <w:bookmarkEnd w:id="2"/>
            <w:bookmarkStart w:id="3" w:name="_GoBack"/>
            <w:bookmarkEnd w:id="3"/>
            <w:r>
              <w:rPr>
                <w:rFonts w:hint="eastAsia" w:ascii="宋体" w:hAnsi="宋体" w:eastAsia="宋体" w:cs="仿宋_GB2312"/>
                <w:color w:val="000000"/>
                <w:szCs w:val="21"/>
              </w:rPr>
              <w:t>。</w:t>
            </w:r>
          </w:p>
        </w:tc>
      </w:tr>
    </w:tbl>
    <w:p w14:paraId="7DAE3A7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E5D71"/>
    <w:rsid w:val="014E4334"/>
    <w:rsid w:val="03F359AA"/>
    <w:rsid w:val="05015EA4"/>
    <w:rsid w:val="061B2F96"/>
    <w:rsid w:val="09542EDC"/>
    <w:rsid w:val="0B896BF3"/>
    <w:rsid w:val="0BEE0703"/>
    <w:rsid w:val="0C9413AC"/>
    <w:rsid w:val="0CA5180B"/>
    <w:rsid w:val="0DF308A8"/>
    <w:rsid w:val="0EA004DC"/>
    <w:rsid w:val="0FF26B15"/>
    <w:rsid w:val="10EC5C5A"/>
    <w:rsid w:val="11513D10"/>
    <w:rsid w:val="119D598C"/>
    <w:rsid w:val="14107EB2"/>
    <w:rsid w:val="14AF1479"/>
    <w:rsid w:val="14D7277E"/>
    <w:rsid w:val="155B515D"/>
    <w:rsid w:val="164756E1"/>
    <w:rsid w:val="16AA639C"/>
    <w:rsid w:val="17546308"/>
    <w:rsid w:val="17AA23CB"/>
    <w:rsid w:val="17AF25C7"/>
    <w:rsid w:val="17FE0021"/>
    <w:rsid w:val="1D3D339A"/>
    <w:rsid w:val="1DF3010C"/>
    <w:rsid w:val="1F073C5F"/>
    <w:rsid w:val="1F663FF3"/>
    <w:rsid w:val="211D776A"/>
    <w:rsid w:val="22B91715"/>
    <w:rsid w:val="22CC3099"/>
    <w:rsid w:val="28942A08"/>
    <w:rsid w:val="291853E7"/>
    <w:rsid w:val="29454F9F"/>
    <w:rsid w:val="2A3D0E7D"/>
    <w:rsid w:val="2A7D127A"/>
    <w:rsid w:val="2ABF1892"/>
    <w:rsid w:val="2B7E1880"/>
    <w:rsid w:val="2BC37160"/>
    <w:rsid w:val="2D0619FA"/>
    <w:rsid w:val="30727709"/>
    <w:rsid w:val="32DA370D"/>
    <w:rsid w:val="344A041F"/>
    <w:rsid w:val="36203B2D"/>
    <w:rsid w:val="368340BC"/>
    <w:rsid w:val="38BE762D"/>
    <w:rsid w:val="3C577B7C"/>
    <w:rsid w:val="3FA532F5"/>
    <w:rsid w:val="4114603C"/>
    <w:rsid w:val="411B0985"/>
    <w:rsid w:val="43FB7987"/>
    <w:rsid w:val="44801C3A"/>
    <w:rsid w:val="44BA514C"/>
    <w:rsid w:val="45CD0EAF"/>
    <w:rsid w:val="45F11042"/>
    <w:rsid w:val="46253605"/>
    <w:rsid w:val="46496788"/>
    <w:rsid w:val="467D28D5"/>
    <w:rsid w:val="474E6020"/>
    <w:rsid w:val="4BB532DB"/>
    <w:rsid w:val="4CC0351C"/>
    <w:rsid w:val="4EF9235E"/>
    <w:rsid w:val="507E34D2"/>
    <w:rsid w:val="50935E80"/>
    <w:rsid w:val="514D1BDE"/>
    <w:rsid w:val="51F70134"/>
    <w:rsid w:val="52D049DF"/>
    <w:rsid w:val="549F610D"/>
    <w:rsid w:val="554967A4"/>
    <w:rsid w:val="59A1705B"/>
    <w:rsid w:val="5A783688"/>
    <w:rsid w:val="5C5A4FD8"/>
    <w:rsid w:val="5C9A18B9"/>
    <w:rsid w:val="5D6B1282"/>
    <w:rsid w:val="5D8E3195"/>
    <w:rsid w:val="621D7A59"/>
    <w:rsid w:val="6280757E"/>
    <w:rsid w:val="62917095"/>
    <w:rsid w:val="62C90F25"/>
    <w:rsid w:val="63BD54CE"/>
    <w:rsid w:val="63DD10CA"/>
    <w:rsid w:val="65660CAD"/>
    <w:rsid w:val="66B772E6"/>
    <w:rsid w:val="68962D02"/>
    <w:rsid w:val="6A484E25"/>
    <w:rsid w:val="6B2D401B"/>
    <w:rsid w:val="6F1928EC"/>
    <w:rsid w:val="6F446BA0"/>
    <w:rsid w:val="6FB46AB9"/>
    <w:rsid w:val="6FD902CD"/>
    <w:rsid w:val="707149AA"/>
    <w:rsid w:val="70D0347E"/>
    <w:rsid w:val="715E0A8A"/>
    <w:rsid w:val="73BC418E"/>
    <w:rsid w:val="74B86703"/>
    <w:rsid w:val="760136FA"/>
    <w:rsid w:val="77260421"/>
    <w:rsid w:val="773329B9"/>
    <w:rsid w:val="78C22246"/>
    <w:rsid w:val="78E026CC"/>
    <w:rsid w:val="791800B8"/>
    <w:rsid w:val="79C1605A"/>
    <w:rsid w:val="7A1A39BC"/>
    <w:rsid w:val="7B2F5245"/>
    <w:rsid w:val="7BF43087"/>
    <w:rsid w:val="7D371900"/>
    <w:rsid w:val="7DA84E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2952</Words>
  <Characters>2964</Characters>
  <Lines>0</Lines>
  <Paragraphs>0</Paragraphs>
  <TotalTime>0</TotalTime>
  <ScaleCrop>false</ScaleCrop>
  <LinksUpToDate>false</LinksUpToDate>
  <CharactersWithSpaces>3224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2024-10-10T07:03:00Z</dcterms:created>
  <dc:creator>HZQH-IT-LP-010311</dc:creator>
  <cp:lastModifiedBy>安娜</cp:lastModifiedBy>
  <dcterms:modified xsi:type="dcterms:W3CDTF">2026-06-05T01:35:00Z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E617B373013049DE8DB8F221449840E7</vt:lpwstr>
  </property>
  <property fmtid="{D5CDD505-2E9C-101B-9397-08002B2CF9AE}" pid="4" name="KSOTemplateDocerSaveRecord">
    <vt:lpwstr>eyJoZGlkIjoiNDQwYTI0ZDUzNTcyZDYwZmM1NmJhOTVmOTY3YThlZTQiLCJ1c2VySWQiOiI3Mzc1MTA4MjcifQ==</vt:lpwstr>
  </property>
</Properties>
</file>